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9C2C8" w14:textId="77777777" w:rsidR="007416E8" w:rsidRPr="009420C8" w:rsidRDefault="007416E8" w:rsidP="007416E8">
      <w:pPr>
        <w:spacing w:after="0"/>
        <w:jc w:val="center"/>
        <w:rPr>
          <w:rFonts w:ascii="Times New Roman" w:hAnsi="Times New Roman" w:cs="Times New Roman"/>
          <w:b/>
          <w:sz w:val="28"/>
          <w:szCs w:val="28"/>
        </w:rPr>
      </w:pPr>
      <w:r w:rsidRPr="009420C8">
        <w:rPr>
          <w:rFonts w:ascii="Times New Roman" w:hAnsi="Times New Roman" w:cs="Times New Roman"/>
          <w:b/>
          <w:sz w:val="28"/>
          <w:szCs w:val="28"/>
        </w:rPr>
        <w:t>Appendix 4</w:t>
      </w:r>
    </w:p>
    <w:p w14:paraId="70622A66" w14:textId="77777777" w:rsidR="007416E8" w:rsidRPr="009420C8" w:rsidRDefault="007416E8" w:rsidP="007416E8">
      <w:pPr>
        <w:jc w:val="center"/>
        <w:rPr>
          <w:rFonts w:ascii="Times New Roman" w:hAnsi="Times New Roman" w:cs="Times New Roman"/>
          <w:b/>
          <w:sz w:val="28"/>
          <w:szCs w:val="28"/>
        </w:rPr>
      </w:pPr>
      <w:r w:rsidRPr="009420C8">
        <w:rPr>
          <w:rFonts w:ascii="Times New Roman" w:hAnsi="Times New Roman" w:cs="Times New Roman"/>
          <w:b/>
          <w:sz w:val="28"/>
          <w:szCs w:val="28"/>
        </w:rPr>
        <w:t>Abstract and Narrative Form</w:t>
      </w:r>
      <w:r w:rsidR="003E16CF" w:rsidRPr="009420C8">
        <w:rPr>
          <w:rFonts w:ascii="Times New Roman" w:hAnsi="Times New Roman" w:cs="Times New Roman"/>
          <w:b/>
          <w:sz w:val="28"/>
          <w:szCs w:val="28"/>
        </w:rPr>
        <w:t xml:space="preserve"> 20</w:t>
      </w:r>
      <w:r w:rsidR="00843A08" w:rsidRPr="009420C8">
        <w:rPr>
          <w:rFonts w:ascii="Times New Roman" w:hAnsi="Times New Roman" w:cs="Times New Roman"/>
          <w:b/>
          <w:sz w:val="28"/>
          <w:szCs w:val="28"/>
        </w:rPr>
        <w:t>2</w:t>
      </w:r>
      <w:r w:rsidR="00E82F31" w:rsidRPr="009420C8">
        <w:rPr>
          <w:rFonts w:ascii="Times New Roman" w:hAnsi="Times New Roman" w:cs="Times New Roman"/>
          <w:b/>
          <w:sz w:val="28"/>
          <w:szCs w:val="28"/>
        </w:rPr>
        <w:t>1</w:t>
      </w:r>
      <w:r w:rsidR="00843A08" w:rsidRPr="009420C8">
        <w:rPr>
          <w:rFonts w:ascii="Times New Roman" w:hAnsi="Times New Roman" w:cs="Times New Roman"/>
          <w:b/>
          <w:sz w:val="28"/>
          <w:szCs w:val="28"/>
        </w:rPr>
        <w:t>-202</w:t>
      </w:r>
      <w:r w:rsidR="00E82F31" w:rsidRPr="009420C8">
        <w:rPr>
          <w:rFonts w:ascii="Times New Roman" w:hAnsi="Times New Roman" w:cs="Times New Roman"/>
          <w:b/>
          <w:sz w:val="28"/>
          <w:szCs w:val="28"/>
        </w:rPr>
        <w:t>2</w:t>
      </w:r>
    </w:p>
    <w:p w14:paraId="010190A8" w14:textId="27EC8B9D" w:rsidR="007416E8" w:rsidRPr="00D35305" w:rsidRDefault="006B0D52" w:rsidP="007416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Click on the text control beneath each required response t</w:t>
      </w:r>
      <w:r w:rsidR="00D6177C">
        <w:rPr>
          <w:rFonts w:ascii="Times New Roman" w:eastAsia="Times New Roman" w:hAnsi="Times New Roman" w:cs="Times New Roman"/>
          <w:color w:val="000000"/>
          <w:sz w:val="24"/>
          <w:szCs w:val="24"/>
        </w:rPr>
        <w:t>o respond to each required section of this Abstract and Narrative Form</w:t>
      </w:r>
      <w:r w:rsidR="009C31A4">
        <w:rPr>
          <w:rFonts w:ascii="Times New Roman" w:eastAsia="Times New Roman" w:hAnsi="Times New Roman" w:cs="Times New Roman"/>
          <w:color w:val="000000"/>
          <w:sz w:val="24"/>
          <w:szCs w:val="24"/>
        </w:rPr>
        <w:t>.</w:t>
      </w:r>
      <w:r w:rsidR="00D6177C">
        <w:rPr>
          <w:rFonts w:ascii="Times New Roman" w:eastAsia="Times New Roman" w:hAnsi="Times New Roman" w:cs="Times New Roman"/>
          <w:color w:val="000000"/>
          <w:sz w:val="24"/>
          <w:szCs w:val="24"/>
        </w:rPr>
        <w:t xml:space="preserve">  You can access this text control by clicking or tapping on the words</w:t>
      </w:r>
      <w:r w:rsidR="00686ADD">
        <w:rPr>
          <w:rFonts w:ascii="Times New Roman" w:eastAsia="Times New Roman" w:hAnsi="Times New Roman" w:cs="Times New Roman"/>
          <w:color w:val="000000"/>
          <w:sz w:val="24"/>
          <w:szCs w:val="24"/>
        </w:rPr>
        <w:t>,</w:t>
      </w:r>
      <w:r w:rsidR="00D617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D6177C">
        <w:rPr>
          <w:rFonts w:ascii="Times New Roman" w:eastAsia="Times New Roman" w:hAnsi="Times New Roman" w:cs="Times New Roman"/>
          <w:b/>
          <w:color w:val="000000"/>
          <w:sz w:val="24"/>
          <w:szCs w:val="24"/>
        </w:rPr>
        <w:t xml:space="preserve">Click or tap here to enter </w:t>
      </w:r>
      <w:r w:rsidR="00D6177C" w:rsidRPr="00686ADD">
        <w:rPr>
          <w:rFonts w:ascii="Times New Roman" w:eastAsia="Times New Roman" w:hAnsi="Times New Roman" w:cs="Times New Roman"/>
          <w:b/>
          <w:color w:val="000000"/>
          <w:sz w:val="24"/>
          <w:szCs w:val="24"/>
        </w:rPr>
        <w:t>text</w:t>
      </w:r>
      <w:r>
        <w:rPr>
          <w:rFonts w:ascii="Times New Roman" w:eastAsia="Times New Roman" w:hAnsi="Times New Roman" w:cs="Times New Roman"/>
          <w:b/>
          <w:color w:val="000000"/>
          <w:sz w:val="24"/>
          <w:szCs w:val="24"/>
        </w:rPr>
        <w:t>”</w:t>
      </w:r>
      <w:r w:rsidR="00686ADD">
        <w:rPr>
          <w:rFonts w:ascii="Times New Roman" w:eastAsia="Times New Roman" w:hAnsi="Times New Roman" w:cs="Times New Roman"/>
          <w:color w:val="000000"/>
          <w:sz w:val="24"/>
          <w:szCs w:val="24"/>
        </w:rPr>
        <w:t xml:space="preserve">, </w:t>
      </w:r>
      <w:r w:rsidR="00D6177C" w:rsidRPr="00686ADD">
        <w:rPr>
          <w:rFonts w:ascii="Times New Roman" w:eastAsia="Times New Roman" w:hAnsi="Times New Roman" w:cs="Times New Roman"/>
          <w:color w:val="000000"/>
          <w:sz w:val="24"/>
          <w:szCs w:val="24"/>
        </w:rPr>
        <w:t>and</w:t>
      </w:r>
      <w:r w:rsidR="00D6177C">
        <w:rPr>
          <w:rFonts w:ascii="Times New Roman" w:eastAsia="Times New Roman" w:hAnsi="Times New Roman" w:cs="Times New Roman"/>
          <w:color w:val="000000"/>
          <w:sz w:val="24"/>
          <w:szCs w:val="24"/>
        </w:rPr>
        <w:t xml:space="preserve"> begin</w:t>
      </w:r>
      <w:r w:rsidR="00EA63FC">
        <w:rPr>
          <w:rFonts w:ascii="Times New Roman" w:eastAsia="Times New Roman" w:hAnsi="Times New Roman" w:cs="Times New Roman"/>
          <w:color w:val="000000"/>
          <w:sz w:val="24"/>
          <w:szCs w:val="24"/>
        </w:rPr>
        <w:t>ning</w:t>
      </w:r>
      <w:r w:rsidR="00D6177C">
        <w:rPr>
          <w:rFonts w:ascii="Times New Roman" w:eastAsia="Times New Roman" w:hAnsi="Times New Roman" w:cs="Times New Roman"/>
          <w:color w:val="000000"/>
          <w:sz w:val="24"/>
          <w:szCs w:val="24"/>
        </w:rPr>
        <w:t xml:space="preserve"> typing</w:t>
      </w:r>
      <w:r w:rsidR="00D6177C">
        <w:rPr>
          <w:rFonts w:ascii="Times New Roman" w:eastAsia="Times New Roman" w:hAnsi="Times New Roman" w:cs="Times New Roman"/>
          <w:b/>
          <w:color w:val="000000"/>
          <w:sz w:val="24"/>
          <w:szCs w:val="24"/>
        </w:rPr>
        <w:t xml:space="preserve">.  </w:t>
      </w:r>
    </w:p>
    <w:p w14:paraId="34172B6A" w14:textId="77777777" w:rsidR="007416E8" w:rsidRPr="00D35305" w:rsidRDefault="007416E8" w:rsidP="007416E8">
      <w:pPr>
        <w:rPr>
          <w:rFonts w:ascii="Times New Roman" w:hAnsi="Times New Roman" w:cs="Times New Roman"/>
          <w:sz w:val="24"/>
          <w:szCs w:val="24"/>
        </w:rPr>
      </w:pPr>
    </w:p>
    <w:p w14:paraId="77E945B1" w14:textId="77777777" w:rsidR="007416E8" w:rsidRPr="00D35305" w:rsidRDefault="007416E8" w:rsidP="007416E8">
      <w:pPr>
        <w:spacing w:after="0" w:line="240" w:lineRule="auto"/>
        <w:rPr>
          <w:rFonts w:ascii="Times New Roman" w:eastAsia="Times New Roman" w:hAnsi="Times New Roman" w:cs="Times New Roman"/>
          <w:b/>
          <w:bCs/>
          <w:color w:val="000000"/>
          <w:sz w:val="24"/>
          <w:szCs w:val="24"/>
        </w:rPr>
      </w:pPr>
      <w:r w:rsidRPr="00F528CC">
        <w:rPr>
          <w:rFonts w:ascii="Times New Roman" w:eastAsia="Times New Roman" w:hAnsi="Times New Roman" w:cs="Times New Roman"/>
          <w:b/>
          <w:bCs/>
          <w:color w:val="000000"/>
          <w:sz w:val="24"/>
          <w:szCs w:val="24"/>
        </w:rPr>
        <w:t xml:space="preserve">Abstract </w:t>
      </w:r>
    </w:p>
    <w:p w14:paraId="4B2387E1" w14:textId="77777777" w:rsidR="007416E8" w:rsidRDefault="007416E8" w:rsidP="007416E8">
      <w:pPr>
        <w:spacing w:after="0" w:line="240" w:lineRule="auto"/>
        <w:rPr>
          <w:rFonts w:ascii="Times New Roman" w:eastAsia="Times New Roman" w:hAnsi="Times New Roman" w:cs="Times New Roman"/>
          <w:bCs/>
          <w:color w:val="000000"/>
          <w:sz w:val="24"/>
          <w:szCs w:val="24"/>
        </w:rPr>
      </w:pPr>
    </w:p>
    <w:p w14:paraId="2D20AC9D" w14:textId="38B4BFF5" w:rsidR="007416E8" w:rsidRDefault="007416E8" w:rsidP="007416E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 abstract is a</w:t>
      </w:r>
      <w:r w:rsidRPr="00D35305">
        <w:rPr>
          <w:rFonts w:ascii="Times New Roman" w:eastAsia="Times New Roman" w:hAnsi="Times New Roman" w:cs="Times New Roman"/>
          <w:bCs/>
          <w:color w:val="000000"/>
          <w:sz w:val="24"/>
          <w:szCs w:val="24"/>
        </w:rPr>
        <w:t xml:space="preserve"> brief description of the purpose for </w:t>
      </w:r>
      <w:r w:rsidR="006B0D52">
        <w:rPr>
          <w:rFonts w:ascii="Times New Roman" w:eastAsia="Times New Roman" w:hAnsi="Times New Roman" w:cs="Times New Roman"/>
          <w:bCs/>
          <w:color w:val="000000"/>
          <w:sz w:val="24"/>
          <w:szCs w:val="24"/>
        </w:rPr>
        <w:t>offering</w:t>
      </w:r>
      <w:r w:rsidRPr="00D35305">
        <w:rPr>
          <w:rFonts w:ascii="Times New Roman" w:eastAsia="Times New Roman" w:hAnsi="Times New Roman" w:cs="Times New Roman"/>
          <w:bCs/>
          <w:color w:val="000000"/>
          <w:sz w:val="24"/>
          <w:szCs w:val="24"/>
        </w:rPr>
        <w:t xml:space="preserve"> this program to the school, the students who will be served, and </w:t>
      </w:r>
      <w:r>
        <w:rPr>
          <w:rFonts w:ascii="Times New Roman" w:eastAsia="Times New Roman" w:hAnsi="Times New Roman" w:cs="Times New Roman"/>
          <w:bCs/>
          <w:color w:val="000000"/>
          <w:sz w:val="24"/>
          <w:szCs w:val="24"/>
        </w:rPr>
        <w:t xml:space="preserve">a </w:t>
      </w:r>
      <w:r w:rsidRPr="00D35305">
        <w:rPr>
          <w:rFonts w:ascii="Times New Roman" w:eastAsia="Times New Roman" w:hAnsi="Times New Roman" w:cs="Times New Roman"/>
          <w:bCs/>
          <w:color w:val="000000"/>
          <w:sz w:val="24"/>
          <w:szCs w:val="24"/>
        </w:rPr>
        <w:t>summary of the activities to achieve the goals of Primary Project.</w:t>
      </w:r>
    </w:p>
    <w:p w14:paraId="3EB7CE61" w14:textId="548BA566" w:rsidR="006E1AF2" w:rsidRDefault="006E1AF2" w:rsidP="007416E8">
      <w:pPr>
        <w:spacing w:after="0" w:line="240" w:lineRule="auto"/>
        <w:rPr>
          <w:rFonts w:ascii="Times New Roman" w:eastAsia="Times New Roman" w:hAnsi="Times New Roman" w:cs="Times New Roman"/>
          <w:b/>
          <w:bCs/>
          <w:color w:val="000000"/>
          <w:sz w:val="24"/>
          <w:szCs w:val="24"/>
        </w:rPr>
      </w:pPr>
    </w:p>
    <w:sdt>
      <w:sdtPr>
        <w:rPr>
          <w:rFonts w:ascii="Times New Roman" w:eastAsia="Times New Roman" w:hAnsi="Times New Roman" w:cs="Times New Roman"/>
          <w:b/>
          <w:bCs/>
          <w:color w:val="000000"/>
          <w:sz w:val="24"/>
          <w:szCs w:val="24"/>
        </w:rPr>
        <w:id w:val="1939716450"/>
        <w:placeholder>
          <w:docPart w:val="33722CCE7ADE4ADEB3F9B100A2F3C550"/>
        </w:placeholder>
        <w:showingPlcHdr/>
        <w:text/>
      </w:sdtPr>
      <w:sdtEndPr/>
      <w:sdtContent>
        <w:p w14:paraId="0C550C8E" w14:textId="2A12ECB2" w:rsidR="006E1AF2" w:rsidRDefault="006E1AF2" w:rsidP="007416E8">
          <w:pPr>
            <w:spacing w:after="0" w:line="240" w:lineRule="auto"/>
            <w:rPr>
              <w:rFonts w:ascii="Times New Roman" w:eastAsia="Times New Roman" w:hAnsi="Times New Roman" w:cs="Times New Roman"/>
              <w:b/>
              <w:bCs/>
              <w:color w:val="000000"/>
              <w:sz w:val="24"/>
              <w:szCs w:val="24"/>
            </w:rPr>
          </w:pPr>
          <w:r w:rsidRPr="00D92FE3">
            <w:rPr>
              <w:rStyle w:val="PlaceholderText"/>
            </w:rPr>
            <w:t>Click or tap here to enter text.</w:t>
          </w:r>
        </w:p>
      </w:sdtContent>
    </w:sdt>
    <w:p w14:paraId="207CA905" w14:textId="77777777" w:rsidR="00686ADD" w:rsidRDefault="00686ADD" w:rsidP="007416E8">
      <w:pPr>
        <w:spacing w:after="0" w:line="240" w:lineRule="auto"/>
        <w:rPr>
          <w:rFonts w:ascii="Times New Roman" w:eastAsia="Times New Roman" w:hAnsi="Times New Roman" w:cs="Times New Roman"/>
          <w:b/>
          <w:bCs/>
          <w:color w:val="000000"/>
          <w:sz w:val="24"/>
          <w:szCs w:val="24"/>
        </w:rPr>
      </w:pPr>
    </w:p>
    <w:p w14:paraId="71EAF5E1" w14:textId="74F61B27" w:rsidR="007416E8" w:rsidRPr="00D35305" w:rsidRDefault="007416E8" w:rsidP="007416E8">
      <w:pPr>
        <w:spacing w:after="0" w:line="240" w:lineRule="auto"/>
        <w:rPr>
          <w:rFonts w:ascii="Times New Roman" w:eastAsia="Times New Roman" w:hAnsi="Times New Roman" w:cs="Times New Roman"/>
          <w:b/>
          <w:bCs/>
          <w:color w:val="000000"/>
          <w:sz w:val="24"/>
          <w:szCs w:val="24"/>
        </w:rPr>
      </w:pPr>
      <w:r w:rsidRPr="00F528CC">
        <w:rPr>
          <w:rFonts w:ascii="Times New Roman" w:eastAsia="Times New Roman" w:hAnsi="Times New Roman" w:cs="Times New Roman"/>
          <w:b/>
          <w:bCs/>
          <w:color w:val="000000"/>
          <w:sz w:val="24"/>
          <w:szCs w:val="24"/>
        </w:rPr>
        <w:t xml:space="preserve">Program Narrative </w:t>
      </w:r>
    </w:p>
    <w:p w14:paraId="5DE7B87D" w14:textId="77777777" w:rsidR="007416E8" w:rsidRDefault="007416E8" w:rsidP="007416E8">
      <w:pPr>
        <w:spacing w:after="0" w:line="240" w:lineRule="auto"/>
        <w:rPr>
          <w:rFonts w:ascii="Times New Roman" w:eastAsia="Times New Roman" w:hAnsi="Times New Roman" w:cs="Times New Roman"/>
          <w:color w:val="000000"/>
          <w:sz w:val="24"/>
          <w:szCs w:val="24"/>
        </w:rPr>
      </w:pPr>
    </w:p>
    <w:p w14:paraId="1D9D8813" w14:textId="77777777" w:rsidR="007416E8" w:rsidRPr="00D35305" w:rsidRDefault="007416E8" w:rsidP="007416E8">
      <w:pPr>
        <w:spacing w:after="0" w:line="240" w:lineRule="auto"/>
        <w:rPr>
          <w:rFonts w:ascii="Times New Roman" w:eastAsia="Times New Roman" w:hAnsi="Times New Roman" w:cs="Times New Roman"/>
          <w:color w:val="000000"/>
          <w:sz w:val="24"/>
          <w:szCs w:val="24"/>
        </w:rPr>
      </w:pPr>
      <w:r w:rsidRPr="00F528CC">
        <w:rPr>
          <w:rFonts w:ascii="Times New Roman" w:eastAsia="Times New Roman" w:hAnsi="Times New Roman" w:cs="Times New Roman"/>
          <w:color w:val="000000"/>
          <w:sz w:val="24"/>
          <w:szCs w:val="24"/>
        </w:rPr>
        <w:t xml:space="preserve">This section demonstrates an understanding of the six core components and how the core components will be implemented at the site(s).  </w:t>
      </w:r>
    </w:p>
    <w:p w14:paraId="494FA8FB" w14:textId="77777777" w:rsidR="007416E8" w:rsidRDefault="007416E8" w:rsidP="007416E8">
      <w:pPr>
        <w:spacing w:after="0" w:line="240" w:lineRule="auto"/>
        <w:rPr>
          <w:rFonts w:ascii="Times New Roman" w:eastAsia="Times New Roman" w:hAnsi="Times New Roman" w:cs="Times New Roman"/>
          <w:b/>
          <w:bCs/>
          <w:color w:val="000000"/>
          <w:sz w:val="24"/>
          <w:szCs w:val="24"/>
        </w:rPr>
      </w:pPr>
    </w:p>
    <w:p w14:paraId="10128672" w14:textId="77777777" w:rsidR="007416E8" w:rsidRPr="00D35305" w:rsidRDefault="007416E8" w:rsidP="007416E8">
      <w:pPr>
        <w:spacing w:after="0" w:line="240" w:lineRule="auto"/>
        <w:rPr>
          <w:rFonts w:ascii="Times New Roman" w:eastAsia="Times New Roman" w:hAnsi="Times New Roman" w:cs="Times New Roman"/>
          <w:b/>
          <w:bCs/>
          <w:color w:val="000000"/>
          <w:sz w:val="24"/>
          <w:szCs w:val="24"/>
        </w:rPr>
      </w:pPr>
      <w:r w:rsidRPr="00F528CC">
        <w:rPr>
          <w:rFonts w:ascii="Times New Roman" w:eastAsia="Times New Roman" w:hAnsi="Times New Roman" w:cs="Times New Roman"/>
          <w:b/>
          <w:bCs/>
          <w:color w:val="000000"/>
          <w:sz w:val="24"/>
          <w:szCs w:val="24"/>
        </w:rPr>
        <w:t>1.0 Characteristics of the School(s)</w:t>
      </w:r>
    </w:p>
    <w:p w14:paraId="31BC6E0D" w14:textId="77777777" w:rsidR="007416E8" w:rsidRDefault="007416E8" w:rsidP="007416E8">
      <w:pPr>
        <w:spacing w:after="0" w:line="240" w:lineRule="auto"/>
        <w:rPr>
          <w:rFonts w:ascii="Times New Roman" w:eastAsia="Times New Roman" w:hAnsi="Times New Roman" w:cs="Times New Roman"/>
          <w:color w:val="000000"/>
          <w:sz w:val="24"/>
          <w:szCs w:val="24"/>
        </w:rPr>
      </w:pPr>
    </w:p>
    <w:p w14:paraId="5A3B6ACA" w14:textId="1D4052B9" w:rsidR="007416E8" w:rsidRPr="00D35305" w:rsidRDefault="007416E8" w:rsidP="007416E8">
      <w:pPr>
        <w:spacing w:after="0" w:line="240" w:lineRule="auto"/>
        <w:rPr>
          <w:rFonts w:ascii="Times New Roman" w:eastAsia="Times New Roman" w:hAnsi="Times New Roman" w:cs="Times New Roman"/>
          <w:color w:val="000000"/>
          <w:sz w:val="24"/>
          <w:szCs w:val="24"/>
        </w:rPr>
      </w:pPr>
      <w:r w:rsidRPr="00F528CC">
        <w:rPr>
          <w:rFonts w:ascii="Times New Roman" w:eastAsia="Times New Roman" w:hAnsi="Times New Roman" w:cs="Times New Roman"/>
          <w:color w:val="000000"/>
          <w:sz w:val="24"/>
          <w:szCs w:val="24"/>
        </w:rPr>
        <w:t xml:space="preserve">Help us better understand your school community. </w:t>
      </w:r>
    </w:p>
    <w:p w14:paraId="347CB621" w14:textId="77777777" w:rsidR="007416E8" w:rsidRPr="00D35305" w:rsidRDefault="007416E8" w:rsidP="007416E8">
      <w:pPr>
        <w:spacing w:after="0" w:line="240" w:lineRule="auto"/>
        <w:rPr>
          <w:rFonts w:ascii="Times New Roman" w:eastAsia="Times New Roman" w:hAnsi="Times New Roman" w:cs="Times New Roman"/>
          <w:color w:val="000000"/>
          <w:sz w:val="24"/>
          <w:szCs w:val="24"/>
        </w:rPr>
      </w:pPr>
    </w:p>
    <w:p w14:paraId="23FA9F20" w14:textId="7720EDFB" w:rsidR="007416E8" w:rsidRDefault="007416E8" w:rsidP="007416E8">
      <w:pPr>
        <w:spacing w:after="0" w:line="240" w:lineRule="auto"/>
        <w:rPr>
          <w:rFonts w:ascii="Times New Roman" w:eastAsia="Times New Roman" w:hAnsi="Times New Roman" w:cs="Times New Roman"/>
          <w:color w:val="000000"/>
          <w:sz w:val="24"/>
          <w:szCs w:val="24"/>
        </w:rPr>
      </w:pPr>
      <w:r w:rsidRPr="00F528CC">
        <w:rPr>
          <w:rFonts w:ascii="Times New Roman" w:eastAsia="Times New Roman" w:hAnsi="Times New Roman" w:cs="Times New Roman"/>
          <w:color w:val="000000"/>
          <w:sz w:val="24"/>
          <w:szCs w:val="24"/>
        </w:rPr>
        <w:t xml:space="preserve">Describe how Primary Project fits within the continuum of existing social emotional programs at your school </w:t>
      </w:r>
      <w:r w:rsidRPr="00F528CC">
        <w:rPr>
          <w:rFonts w:ascii="Times New Roman" w:eastAsia="Times New Roman" w:hAnsi="Times New Roman" w:cs="Times New Roman"/>
          <w:b/>
          <w:bCs/>
          <w:color w:val="000000"/>
          <w:sz w:val="24"/>
          <w:szCs w:val="24"/>
        </w:rPr>
        <w:t>(Integration)</w:t>
      </w:r>
      <w:r w:rsidRPr="00F528CC">
        <w:rPr>
          <w:rFonts w:ascii="Times New Roman" w:eastAsia="Times New Roman" w:hAnsi="Times New Roman" w:cs="Times New Roman"/>
          <w:color w:val="000000"/>
          <w:sz w:val="24"/>
          <w:szCs w:val="24"/>
        </w:rPr>
        <w:t xml:space="preserve">. If other schools in your district implement Primary Project, please provide information on how activities will be coordinated across the district. </w:t>
      </w:r>
    </w:p>
    <w:p w14:paraId="4556AAEC" w14:textId="77777777" w:rsidR="003F6CFA" w:rsidRDefault="003F6CFA" w:rsidP="007416E8">
      <w:pPr>
        <w:spacing w:after="0" w:line="240" w:lineRule="auto"/>
        <w:rPr>
          <w:rFonts w:ascii="Times New Roman" w:eastAsia="Times New Roman" w:hAnsi="Times New Roman" w:cs="Times New Roman"/>
          <w:color w:val="000000"/>
          <w:sz w:val="24"/>
          <w:szCs w:val="24"/>
        </w:rPr>
      </w:pPr>
    </w:p>
    <w:p w14:paraId="60B75249" w14:textId="29D16DCE" w:rsidR="007416E8" w:rsidRPr="00D35305" w:rsidRDefault="004A2464" w:rsidP="007416E8">
      <w:pPr>
        <w:spacing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99335698"/>
          <w:placeholder>
            <w:docPart w:val="23E563E528B543AFBDEA41B9740E14E7"/>
          </w:placeholder>
          <w:showingPlcHdr/>
          <w:text/>
        </w:sdtPr>
        <w:sdtEndPr/>
        <w:sdtContent>
          <w:r w:rsidR="00D6177C" w:rsidRPr="006E1AF2">
            <w:rPr>
              <w:rStyle w:val="PlaceholderText"/>
            </w:rPr>
            <w:t>Click or tap here to enter text.</w:t>
          </w:r>
        </w:sdtContent>
      </w:sdt>
    </w:p>
    <w:p w14:paraId="73DC952E" w14:textId="77777777" w:rsidR="007416E8" w:rsidRPr="00D35305" w:rsidRDefault="007416E8" w:rsidP="007416E8">
      <w:pPr>
        <w:spacing w:after="0" w:line="240" w:lineRule="auto"/>
        <w:rPr>
          <w:rFonts w:ascii="Times New Roman" w:eastAsia="Times New Roman" w:hAnsi="Times New Roman" w:cs="Times New Roman"/>
          <w:color w:val="000000"/>
          <w:sz w:val="24"/>
          <w:szCs w:val="24"/>
        </w:rPr>
      </w:pPr>
    </w:p>
    <w:p w14:paraId="613781FB" w14:textId="20E2A119" w:rsidR="007416E8" w:rsidRDefault="007416E8" w:rsidP="007416E8">
      <w:pPr>
        <w:spacing w:after="0" w:line="240" w:lineRule="auto"/>
        <w:rPr>
          <w:rFonts w:ascii="Times New Roman" w:eastAsia="Times New Roman" w:hAnsi="Times New Roman" w:cs="Times New Roman"/>
          <w:color w:val="000000"/>
          <w:sz w:val="24"/>
          <w:szCs w:val="24"/>
        </w:rPr>
      </w:pPr>
      <w:r w:rsidRPr="00F528CC">
        <w:rPr>
          <w:rFonts w:ascii="Times New Roman" w:eastAsia="Times New Roman" w:hAnsi="Times New Roman" w:cs="Times New Roman"/>
          <w:color w:val="000000"/>
          <w:sz w:val="24"/>
          <w:szCs w:val="24"/>
        </w:rPr>
        <w:t xml:space="preserve">Describe what activities have </w:t>
      </w:r>
      <w:r w:rsidR="00EE603C">
        <w:rPr>
          <w:rFonts w:ascii="Times New Roman" w:eastAsia="Times New Roman" w:hAnsi="Times New Roman" w:cs="Times New Roman"/>
          <w:color w:val="000000"/>
          <w:sz w:val="24"/>
          <w:szCs w:val="24"/>
        </w:rPr>
        <w:t>occurred</w:t>
      </w:r>
      <w:r w:rsidRPr="00F528CC">
        <w:rPr>
          <w:rFonts w:ascii="Times New Roman" w:eastAsia="Times New Roman" w:hAnsi="Times New Roman" w:cs="Times New Roman"/>
          <w:color w:val="000000"/>
          <w:sz w:val="24"/>
          <w:szCs w:val="24"/>
        </w:rPr>
        <w:t xml:space="preserve"> to introduce Primary Project to school personnel </w:t>
      </w:r>
      <w:r w:rsidRPr="00F528CC">
        <w:rPr>
          <w:rFonts w:ascii="Times New Roman" w:eastAsia="Times New Roman" w:hAnsi="Times New Roman" w:cs="Times New Roman"/>
          <w:b/>
          <w:bCs/>
          <w:color w:val="000000"/>
          <w:sz w:val="24"/>
          <w:szCs w:val="24"/>
        </w:rPr>
        <w:t>(Integration</w:t>
      </w:r>
      <w:r w:rsidRPr="00F528CC">
        <w:rPr>
          <w:rFonts w:ascii="Times New Roman" w:eastAsia="Times New Roman" w:hAnsi="Times New Roman" w:cs="Times New Roman"/>
          <w:color w:val="000000"/>
          <w:sz w:val="24"/>
          <w:szCs w:val="24"/>
        </w:rPr>
        <w:t xml:space="preserve">). </w:t>
      </w:r>
    </w:p>
    <w:p w14:paraId="29825393" w14:textId="79FFDF5C" w:rsidR="007416E8" w:rsidRPr="00D35305" w:rsidRDefault="007416E8" w:rsidP="007416E8">
      <w:pPr>
        <w:spacing w:after="0" w:line="240" w:lineRule="auto"/>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0000"/>
          <w:sz w:val="24"/>
          <w:szCs w:val="24"/>
        </w:rPr>
        <w:id w:val="-1976057972"/>
        <w:placeholder>
          <w:docPart w:val="1594452CEEF44382BC8745457A75124B"/>
        </w:placeholder>
        <w:showingPlcHdr/>
        <w:text/>
      </w:sdtPr>
      <w:sdtEndPr/>
      <w:sdtContent>
        <w:p w14:paraId="07CCFCA2" w14:textId="6A91AD34" w:rsidR="007416E8" w:rsidRPr="00D35305" w:rsidRDefault="00D6177C" w:rsidP="007416E8">
          <w:pPr>
            <w:spacing w:after="0" w:line="240" w:lineRule="auto"/>
            <w:rPr>
              <w:rFonts w:ascii="Times New Roman" w:eastAsia="Times New Roman" w:hAnsi="Times New Roman" w:cs="Times New Roman"/>
              <w:color w:val="000000"/>
              <w:sz w:val="24"/>
              <w:szCs w:val="24"/>
            </w:rPr>
          </w:pPr>
          <w:r w:rsidRPr="006E1AF2">
            <w:rPr>
              <w:rStyle w:val="PlaceholderText"/>
            </w:rPr>
            <w:t>Click or tap here to enter text.</w:t>
          </w:r>
        </w:p>
      </w:sdtContent>
    </w:sdt>
    <w:p w14:paraId="5E04783D" w14:textId="77777777" w:rsidR="007416E8" w:rsidRDefault="007416E8" w:rsidP="007416E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C85AE80" w14:textId="77777777" w:rsidR="007416E8" w:rsidRPr="00D35305" w:rsidRDefault="007416E8" w:rsidP="007416E8">
      <w:pPr>
        <w:spacing w:after="0" w:line="240" w:lineRule="auto"/>
        <w:rPr>
          <w:rFonts w:ascii="Times New Roman" w:eastAsia="Times New Roman" w:hAnsi="Times New Roman" w:cs="Times New Roman"/>
          <w:b/>
          <w:bCs/>
          <w:color w:val="000000"/>
          <w:sz w:val="24"/>
          <w:szCs w:val="24"/>
        </w:rPr>
      </w:pPr>
      <w:r w:rsidRPr="00F528CC">
        <w:rPr>
          <w:rFonts w:ascii="Times New Roman" w:eastAsia="Times New Roman" w:hAnsi="Times New Roman" w:cs="Times New Roman"/>
          <w:b/>
          <w:bCs/>
          <w:color w:val="000000"/>
          <w:sz w:val="24"/>
          <w:szCs w:val="24"/>
        </w:rPr>
        <w:lastRenderedPageBreak/>
        <w:t>2.0     Program Implementation</w:t>
      </w:r>
      <w:r w:rsidRPr="00F528CC">
        <w:rPr>
          <w:rFonts w:ascii="Times New Roman" w:eastAsia="Times New Roman" w:hAnsi="Times New Roman" w:cs="Times New Roman"/>
          <w:color w:val="000000"/>
          <w:sz w:val="24"/>
          <w:szCs w:val="24"/>
        </w:rPr>
        <w:t xml:space="preserve"> </w:t>
      </w:r>
    </w:p>
    <w:p w14:paraId="5F844561" w14:textId="77777777" w:rsidR="007416E8" w:rsidRPr="00DA0738" w:rsidRDefault="007416E8" w:rsidP="007416E8">
      <w:pPr>
        <w:spacing w:after="0" w:line="240" w:lineRule="auto"/>
        <w:rPr>
          <w:rFonts w:ascii="Times New Roman" w:eastAsia="Times New Roman" w:hAnsi="Times New Roman" w:cs="Times New Roman"/>
          <w:color w:val="000000"/>
          <w:sz w:val="16"/>
          <w:szCs w:val="16"/>
        </w:rPr>
      </w:pPr>
    </w:p>
    <w:p w14:paraId="70669531" w14:textId="77777777" w:rsidR="007416E8" w:rsidRPr="00800996" w:rsidRDefault="007416E8" w:rsidP="007416E8">
      <w:pPr>
        <w:spacing w:after="0" w:line="240" w:lineRule="auto"/>
        <w:rPr>
          <w:rFonts w:ascii="Times New Roman" w:eastAsia="Times New Roman" w:hAnsi="Times New Roman" w:cs="Times New Roman"/>
          <w:b/>
          <w:i/>
          <w:iCs/>
          <w:color w:val="000000"/>
          <w:sz w:val="24"/>
          <w:szCs w:val="24"/>
        </w:rPr>
      </w:pPr>
      <w:r w:rsidRPr="00F528CC">
        <w:rPr>
          <w:rFonts w:ascii="Times New Roman" w:eastAsia="Times New Roman" w:hAnsi="Times New Roman" w:cs="Times New Roman"/>
          <w:b/>
          <w:bCs/>
          <w:i/>
          <w:iCs/>
          <w:color w:val="000000"/>
          <w:sz w:val="24"/>
          <w:szCs w:val="24"/>
        </w:rPr>
        <w:t>2.1</w:t>
      </w:r>
      <w:r w:rsidRPr="00F528CC">
        <w:rPr>
          <w:rFonts w:ascii="Times New Roman" w:eastAsia="Times New Roman" w:hAnsi="Times New Roman" w:cs="Times New Roman"/>
          <w:i/>
          <w:iCs/>
          <w:color w:val="000000"/>
          <w:sz w:val="24"/>
          <w:szCs w:val="24"/>
        </w:rPr>
        <w:t xml:space="preserve"> </w:t>
      </w:r>
      <w:r w:rsidRPr="00F528CC">
        <w:rPr>
          <w:rFonts w:ascii="Times New Roman" w:eastAsia="Times New Roman" w:hAnsi="Times New Roman" w:cs="Times New Roman"/>
          <w:b/>
          <w:bCs/>
          <w:i/>
          <w:iCs/>
          <w:color w:val="000000"/>
          <w:sz w:val="24"/>
          <w:szCs w:val="24"/>
        </w:rPr>
        <w:t>Screening</w:t>
      </w:r>
      <w:r w:rsidRPr="00F528CC">
        <w:rPr>
          <w:rFonts w:ascii="Times New Roman" w:eastAsia="Times New Roman" w:hAnsi="Times New Roman" w:cs="Times New Roman"/>
          <w:i/>
          <w:iCs/>
          <w:color w:val="000000"/>
          <w:sz w:val="24"/>
          <w:szCs w:val="24"/>
        </w:rPr>
        <w:t xml:space="preserve"> </w:t>
      </w:r>
      <w:r w:rsidRPr="00F528CC">
        <w:rPr>
          <w:rFonts w:ascii="Times New Roman" w:eastAsia="Times New Roman" w:hAnsi="Times New Roman" w:cs="Times New Roman"/>
          <w:b/>
          <w:bCs/>
          <w:i/>
          <w:iCs/>
          <w:color w:val="000000"/>
          <w:sz w:val="24"/>
          <w:szCs w:val="24"/>
        </w:rPr>
        <w:t>and student selection</w:t>
      </w:r>
      <w:r w:rsidRPr="00F528CC">
        <w:rPr>
          <w:rFonts w:ascii="Times New Roman" w:eastAsia="Times New Roman" w:hAnsi="Times New Roman" w:cs="Times New Roman"/>
          <w:i/>
          <w:iCs/>
          <w:color w:val="000000"/>
          <w:sz w:val="24"/>
          <w:szCs w:val="24"/>
        </w:rPr>
        <w:t xml:space="preserve"> </w:t>
      </w:r>
      <w:r w:rsidRPr="00800996">
        <w:rPr>
          <w:rFonts w:ascii="Times New Roman" w:eastAsia="Times New Roman" w:hAnsi="Times New Roman" w:cs="Times New Roman"/>
          <w:b/>
          <w:i/>
          <w:iCs/>
          <w:color w:val="000000"/>
          <w:sz w:val="24"/>
          <w:szCs w:val="24"/>
        </w:rPr>
        <w:t xml:space="preserve">process </w:t>
      </w:r>
    </w:p>
    <w:p w14:paraId="2A767BC7" w14:textId="77777777" w:rsidR="007416E8" w:rsidRPr="00DA0738" w:rsidRDefault="007416E8" w:rsidP="007416E8">
      <w:pPr>
        <w:spacing w:after="0" w:line="240" w:lineRule="auto"/>
        <w:rPr>
          <w:rFonts w:ascii="Times New Roman" w:eastAsia="Times New Roman" w:hAnsi="Times New Roman" w:cs="Times New Roman"/>
          <w:color w:val="000000"/>
          <w:sz w:val="16"/>
          <w:szCs w:val="16"/>
        </w:rPr>
      </w:pPr>
    </w:p>
    <w:p w14:paraId="1E774841" w14:textId="3D0ECE0A" w:rsidR="00440F33" w:rsidRPr="00E46B68" w:rsidRDefault="00800996" w:rsidP="007416E8">
      <w:pPr>
        <w:spacing w:after="0" w:line="240" w:lineRule="auto"/>
        <w:rPr>
          <w:rFonts w:ascii="Times New Roman" w:eastAsia="Times New Roman" w:hAnsi="Times New Roman" w:cs="Times New Roman"/>
          <w:color w:val="000000"/>
          <w:sz w:val="24"/>
          <w:szCs w:val="24"/>
        </w:rPr>
      </w:pPr>
      <w:r w:rsidRPr="00E46B68">
        <w:rPr>
          <w:rFonts w:ascii="Times New Roman" w:eastAsia="Times New Roman" w:hAnsi="Times New Roman" w:cs="Times New Roman"/>
          <w:b/>
          <w:color w:val="000000"/>
          <w:sz w:val="24"/>
          <w:szCs w:val="24"/>
        </w:rPr>
        <w:t xml:space="preserve">General Information: </w:t>
      </w:r>
      <w:r w:rsidR="006B0D52" w:rsidRPr="009C31A4">
        <w:rPr>
          <w:rFonts w:ascii="Times New Roman" w:eastAsia="Times New Roman" w:hAnsi="Times New Roman" w:cs="Times New Roman"/>
          <w:color w:val="000000"/>
          <w:sz w:val="24"/>
          <w:szCs w:val="24"/>
        </w:rPr>
        <w:t>Schools are not required to serve students in each of the four grade levels (K, 1, 2, 3), rather select which grade levels would be most appropriate based on your school needs. Typically, a child associate (individual who works directly with identified students) who works 15 hours per week will serve approximately 12 students per cycle (fall and spring) or a total of 24 students per year. Therefore</w:t>
      </w:r>
      <w:r w:rsidR="00EE603C">
        <w:rPr>
          <w:rFonts w:ascii="Times New Roman" w:eastAsia="Times New Roman" w:hAnsi="Times New Roman" w:cs="Times New Roman"/>
          <w:color w:val="000000"/>
          <w:sz w:val="24"/>
          <w:szCs w:val="24"/>
        </w:rPr>
        <w:t>,</w:t>
      </w:r>
      <w:r w:rsidR="006B0D52" w:rsidRPr="009C31A4">
        <w:rPr>
          <w:rFonts w:ascii="Times New Roman" w:eastAsia="Times New Roman" w:hAnsi="Times New Roman" w:cs="Times New Roman"/>
          <w:color w:val="000000"/>
          <w:sz w:val="24"/>
          <w:szCs w:val="24"/>
        </w:rPr>
        <w:t xml:space="preserve"> you are encouraged to identify what is the greatest need for specific grade levels. Generally, 10</w:t>
      </w:r>
      <w:r w:rsidR="00D051D1" w:rsidRPr="00E46B68">
        <w:rPr>
          <w:rFonts w:ascii="Times New Roman" w:eastAsia="Times New Roman" w:hAnsi="Times New Roman" w:cs="Times New Roman"/>
          <w:color w:val="000000"/>
          <w:sz w:val="24"/>
          <w:szCs w:val="24"/>
        </w:rPr>
        <w:t xml:space="preserve">-15% of the total number of students screened may qualify for program participation. </w:t>
      </w:r>
      <w:r w:rsidR="00F337E2" w:rsidRPr="00E46B68">
        <w:rPr>
          <w:rFonts w:ascii="Times New Roman" w:eastAsia="Times New Roman" w:hAnsi="Times New Roman" w:cs="Times New Roman"/>
          <w:color w:val="000000"/>
          <w:sz w:val="24"/>
          <w:szCs w:val="24"/>
        </w:rPr>
        <w:t xml:space="preserve"> </w:t>
      </w:r>
    </w:p>
    <w:p w14:paraId="611B999D" w14:textId="77777777" w:rsidR="00440F33" w:rsidRPr="00DA0738" w:rsidRDefault="00440F33" w:rsidP="007416E8">
      <w:pPr>
        <w:spacing w:after="0" w:line="240" w:lineRule="auto"/>
        <w:rPr>
          <w:rFonts w:ascii="Times New Roman" w:eastAsia="Times New Roman" w:hAnsi="Times New Roman" w:cs="Times New Roman"/>
          <w:color w:val="000000"/>
          <w:sz w:val="16"/>
          <w:szCs w:val="16"/>
        </w:rPr>
      </w:pPr>
    </w:p>
    <w:p w14:paraId="239BA02B" w14:textId="77777777" w:rsidR="00440F33" w:rsidRPr="00E46B68" w:rsidRDefault="00440F33" w:rsidP="007416E8">
      <w:pPr>
        <w:spacing w:after="0" w:line="240" w:lineRule="auto"/>
        <w:rPr>
          <w:rFonts w:ascii="Times New Roman" w:eastAsia="Times New Roman" w:hAnsi="Times New Roman" w:cs="Times New Roman"/>
          <w:color w:val="000000"/>
          <w:sz w:val="24"/>
          <w:szCs w:val="24"/>
        </w:rPr>
      </w:pPr>
      <w:r w:rsidRPr="00E46B68">
        <w:rPr>
          <w:rFonts w:ascii="Times New Roman" w:eastAsia="Times New Roman" w:hAnsi="Times New Roman" w:cs="Times New Roman"/>
          <w:color w:val="000000"/>
          <w:sz w:val="24"/>
          <w:szCs w:val="24"/>
        </w:rPr>
        <w:t>What grades will you serve?</w:t>
      </w:r>
    </w:p>
    <w:p w14:paraId="245C6279" w14:textId="300A2A22" w:rsidR="00440F33" w:rsidRPr="00DA0738" w:rsidRDefault="00440F33" w:rsidP="007416E8">
      <w:pPr>
        <w:spacing w:after="0" w:line="240" w:lineRule="auto"/>
        <w:rPr>
          <w:rFonts w:ascii="Times New Roman" w:eastAsia="Times New Roman" w:hAnsi="Times New Roman" w:cs="Times New Roman"/>
          <w:color w:val="000000"/>
          <w:sz w:val="16"/>
          <w:szCs w:val="16"/>
        </w:rPr>
      </w:pPr>
    </w:p>
    <w:sdt>
      <w:sdtPr>
        <w:rPr>
          <w:rFonts w:ascii="Times New Roman" w:eastAsia="Times New Roman" w:hAnsi="Times New Roman" w:cs="Times New Roman"/>
          <w:color w:val="000000"/>
          <w:sz w:val="24"/>
          <w:szCs w:val="24"/>
        </w:rPr>
        <w:id w:val="1126197689"/>
        <w:placeholder>
          <w:docPart w:val="50595126961348DDBB902727F7F1E9C6"/>
        </w:placeholder>
        <w:showingPlcHdr/>
        <w:text/>
      </w:sdtPr>
      <w:sdtEndPr/>
      <w:sdtContent>
        <w:p w14:paraId="073A6F10" w14:textId="209B5330" w:rsidR="00440F33" w:rsidRPr="00E46B68" w:rsidRDefault="00D6177C" w:rsidP="007416E8">
          <w:pPr>
            <w:spacing w:after="0" w:line="240" w:lineRule="auto"/>
            <w:rPr>
              <w:rFonts w:ascii="Times New Roman" w:eastAsia="Times New Roman" w:hAnsi="Times New Roman" w:cs="Times New Roman"/>
              <w:color w:val="000000"/>
              <w:sz w:val="24"/>
              <w:szCs w:val="24"/>
            </w:rPr>
          </w:pPr>
          <w:r w:rsidRPr="006E1AF2">
            <w:rPr>
              <w:rStyle w:val="PlaceholderText"/>
            </w:rPr>
            <w:t>Click or tap here to enter text.</w:t>
          </w:r>
        </w:p>
      </w:sdtContent>
    </w:sdt>
    <w:p w14:paraId="33643F50" w14:textId="77777777" w:rsidR="00D6177C" w:rsidRPr="00DA0738" w:rsidRDefault="00D6177C" w:rsidP="007416E8">
      <w:pPr>
        <w:spacing w:after="0" w:line="240" w:lineRule="auto"/>
        <w:rPr>
          <w:rFonts w:ascii="Times New Roman" w:eastAsia="Times New Roman" w:hAnsi="Times New Roman" w:cs="Times New Roman"/>
          <w:color w:val="000000"/>
          <w:sz w:val="16"/>
          <w:szCs w:val="16"/>
        </w:rPr>
      </w:pPr>
    </w:p>
    <w:p w14:paraId="67C367A4" w14:textId="52428D09" w:rsidR="00440F33" w:rsidRPr="00E46B68" w:rsidRDefault="00440F33" w:rsidP="007416E8">
      <w:pPr>
        <w:spacing w:after="0" w:line="240" w:lineRule="auto"/>
        <w:rPr>
          <w:rFonts w:ascii="Times New Roman" w:eastAsia="Times New Roman" w:hAnsi="Times New Roman" w:cs="Times New Roman"/>
          <w:color w:val="000000"/>
          <w:sz w:val="24"/>
          <w:szCs w:val="24"/>
        </w:rPr>
      </w:pPr>
      <w:r w:rsidRPr="00E46B68">
        <w:rPr>
          <w:rFonts w:ascii="Times New Roman" w:eastAsia="Times New Roman" w:hAnsi="Times New Roman" w:cs="Times New Roman"/>
          <w:color w:val="000000"/>
          <w:sz w:val="24"/>
          <w:szCs w:val="24"/>
        </w:rPr>
        <w:t>How many students do you anticipate being in those grades in fall 202</w:t>
      </w:r>
      <w:r w:rsidR="00E82F31">
        <w:rPr>
          <w:rFonts w:ascii="Times New Roman" w:eastAsia="Times New Roman" w:hAnsi="Times New Roman" w:cs="Times New Roman"/>
          <w:color w:val="000000"/>
          <w:sz w:val="24"/>
          <w:szCs w:val="24"/>
        </w:rPr>
        <w:t>1</w:t>
      </w:r>
      <w:r w:rsidRPr="00E46B68">
        <w:rPr>
          <w:rFonts w:ascii="Times New Roman" w:eastAsia="Times New Roman" w:hAnsi="Times New Roman" w:cs="Times New Roman"/>
          <w:color w:val="000000"/>
          <w:sz w:val="24"/>
          <w:szCs w:val="24"/>
        </w:rPr>
        <w:t xml:space="preserve">?  This is </w:t>
      </w:r>
      <w:r w:rsidR="006B0D52">
        <w:rPr>
          <w:rFonts w:ascii="Times New Roman" w:eastAsia="Times New Roman" w:hAnsi="Times New Roman" w:cs="Times New Roman"/>
          <w:color w:val="000000"/>
          <w:sz w:val="24"/>
          <w:szCs w:val="24"/>
        </w:rPr>
        <w:t>the</w:t>
      </w:r>
      <w:r w:rsidRPr="00E46B68">
        <w:rPr>
          <w:rFonts w:ascii="Times New Roman" w:eastAsia="Times New Roman" w:hAnsi="Times New Roman" w:cs="Times New Roman"/>
          <w:color w:val="000000"/>
          <w:sz w:val="24"/>
          <w:szCs w:val="24"/>
        </w:rPr>
        <w:t xml:space="preserve"> number of </w:t>
      </w:r>
      <w:r w:rsidR="006B0D52">
        <w:rPr>
          <w:rFonts w:ascii="Times New Roman" w:eastAsia="Times New Roman" w:hAnsi="Times New Roman" w:cs="Times New Roman"/>
          <w:color w:val="000000"/>
          <w:sz w:val="24"/>
          <w:szCs w:val="24"/>
        </w:rPr>
        <w:t>students</w:t>
      </w:r>
      <w:r w:rsidRPr="00E46B68">
        <w:rPr>
          <w:rFonts w:ascii="Times New Roman" w:eastAsia="Times New Roman" w:hAnsi="Times New Roman" w:cs="Times New Roman"/>
          <w:color w:val="000000"/>
          <w:sz w:val="24"/>
          <w:szCs w:val="24"/>
        </w:rPr>
        <w:t xml:space="preserve"> to be screened</w:t>
      </w:r>
      <w:r w:rsidR="0046022D" w:rsidRPr="00E46B68">
        <w:rPr>
          <w:rFonts w:ascii="Times New Roman" w:eastAsia="Times New Roman" w:hAnsi="Times New Roman" w:cs="Times New Roman"/>
          <w:color w:val="000000"/>
          <w:sz w:val="24"/>
          <w:szCs w:val="24"/>
        </w:rPr>
        <w:t>.</w:t>
      </w:r>
    </w:p>
    <w:p w14:paraId="4E6BEC93" w14:textId="6C48F069" w:rsidR="00440F33" w:rsidRPr="00DA0738" w:rsidRDefault="00440F33" w:rsidP="007416E8">
      <w:pPr>
        <w:spacing w:after="0" w:line="240" w:lineRule="auto"/>
        <w:rPr>
          <w:rFonts w:ascii="Times New Roman" w:eastAsia="Times New Roman" w:hAnsi="Times New Roman" w:cs="Times New Roman"/>
          <w:color w:val="000000"/>
          <w:sz w:val="16"/>
          <w:szCs w:val="16"/>
        </w:rPr>
      </w:pPr>
    </w:p>
    <w:sdt>
      <w:sdtPr>
        <w:rPr>
          <w:rFonts w:ascii="Times New Roman" w:eastAsia="Times New Roman" w:hAnsi="Times New Roman" w:cs="Times New Roman"/>
          <w:color w:val="000000"/>
          <w:sz w:val="24"/>
          <w:szCs w:val="24"/>
        </w:rPr>
        <w:id w:val="-1697447116"/>
        <w:placeholder>
          <w:docPart w:val="5EB2EA57321A4A69A7D6060EF64AA73D"/>
        </w:placeholder>
        <w:showingPlcHdr/>
        <w:text/>
      </w:sdtPr>
      <w:sdtEndPr/>
      <w:sdtContent>
        <w:p w14:paraId="1D5F8FC2" w14:textId="10B7A302" w:rsidR="00440F33" w:rsidRDefault="00D6177C" w:rsidP="007416E8">
          <w:pPr>
            <w:spacing w:after="0" w:line="240" w:lineRule="auto"/>
            <w:rPr>
              <w:rFonts w:ascii="Times New Roman" w:eastAsia="Times New Roman" w:hAnsi="Times New Roman" w:cs="Times New Roman"/>
              <w:color w:val="000000"/>
              <w:sz w:val="24"/>
              <w:szCs w:val="24"/>
            </w:rPr>
          </w:pPr>
          <w:r w:rsidRPr="006E1AF2">
            <w:rPr>
              <w:rStyle w:val="PlaceholderText"/>
            </w:rPr>
            <w:t>Click or tap here to enter text.</w:t>
          </w:r>
        </w:p>
      </w:sdtContent>
    </w:sdt>
    <w:p w14:paraId="134458DA" w14:textId="77777777" w:rsidR="00D6177C" w:rsidRPr="00DA0738" w:rsidRDefault="00D6177C" w:rsidP="007416E8">
      <w:pPr>
        <w:spacing w:after="0" w:line="240" w:lineRule="auto"/>
        <w:rPr>
          <w:rFonts w:ascii="Times New Roman" w:eastAsia="Times New Roman" w:hAnsi="Times New Roman" w:cs="Times New Roman"/>
          <w:color w:val="000000"/>
          <w:sz w:val="16"/>
          <w:szCs w:val="16"/>
        </w:rPr>
      </w:pPr>
    </w:p>
    <w:p w14:paraId="761ABC79" w14:textId="77777777" w:rsidR="00440F33" w:rsidRPr="00E46B68" w:rsidRDefault="00440F33" w:rsidP="007416E8">
      <w:pPr>
        <w:spacing w:after="0" w:line="240" w:lineRule="auto"/>
        <w:rPr>
          <w:rFonts w:ascii="Times New Roman" w:eastAsia="Times New Roman" w:hAnsi="Times New Roman" w:cs="Times New Roman"/>
          <w:color w:val="000000"/>
          <w:sz w:val="24"/>
          <w:szCs w:val="24"/>
        </w:rPr>
      </w:pPr>
      <w:r w:rsidRPr="00E46B68">
        <w:rPr>
          <w:rFonts w:ascii="Times New Roman" w:eastAsia="Times New Roman" w:hAnsi="Times New Roman" w:cs="Times New Roman"/>
          <w:color w:val="000000"/>
          <w:sz w:val="24"/>
          <w:szCs w:val="24"/>
        </w:rPr>
        <w:t>Approximately 10-15% of the number screened will be served.  How many children do you anticipate serving?</w:t>
      </w:r>
    </w:p>
    <w:p w14:paraId="7ABD543B" w14:textId="4F6214FF" w:rsidR="00440F33" w:rsidRPr="00DA0738" w:rsidRDefault="00440F33" w:rsidP="007416E8">
      <w:pPr>
        <w:spacing w:after="0" w:line="240" w:lineRule="auto"/>
        <w:rPr>
          <w:rFonts w:ascii="Times New Roman" w:eastAsia="Times New Roman" w:hAnsi="Times New Roman" w:cs="Times New Roman"/>
          <w:color w:val="000000"/>
          <w:sz w:val="16"/>
          <w:szCs w:val="16"/>
        </w:rPr>
      </w:pPr>
    </w:p>
    <w:sdt>
      <w:sdtPr>
        <w:rPr>
          <w:rFonts w:ascii="Times New Roman" w:eastAsia="Times New Roman" w:hAnsi="Times New Roman" w:cs="Times New Roman"/>
          <w:color w:val="000000"/>
          <w:sz w:val="24"/>
          <w:szCs w:val="24"/>
        </w:rPr>
        <w:id w:val="51893011"/>
        <w:placeholder>
          <w:docPart w:val="FDC4EFE09445465D92B5BFE7C43DCEC2"/>
        </w:placeholder>
        <w:showingPlcHdr/>
        <w:text/>
      </w:sdtPr>
      <w:sdtEndPr/>
      <w:sdtContent>
        <w:p w14:paraId="4F9E0266" w14:textId="7A045E47" w:rsidR="00D6177C" w:rsidRPr="00E46B68" w:rsidRDefault="00D6177C" w:rsidP="007416E8">
          <w:pPr>
            <w:spacing w:after="0" w:line="240" w:lineRule="auto"/>
            <w:rPr>
              <w:rFonts w:ascii="Times New Roman" w:eastAsia="Times New Roman" w:hAnsi="Times New Roman" w:cs="Times New Roman"/>
              <w:color w:val="000000"/>
              <w:sz w:val="24"/>
              <w:szCs w:val="24"/>
            </w:rPr>
          </w:pPr>
          <w:r w:rsidRPr="006E1AF2">
            <w:rPr>
              <w:rStyle w:val="PlaceholderText"/>
            </w:rPr>
            <w:t>Click or tap here to enter text.</w:t>
          </w:r>
        </w:p>
      </w:sdtContent>
    </w:sdt>
    <w:p w14:paraId="4C555963" w14:textId="77777777" w:rsidR="00440F33" w:rsidRPr="009C31A4" w:rsidRDefault="00440F33" w:rsidP="007416E8">
      <w:pPr>
        <w:spacing w:after="0" w:line="240" w:lineRule="auto"/>
        <w:rPr>
          <w:rFonts w:ascii="Times New Roman" w:eastAsia="Times New Roman" w:hAnsi="Times New Roman" w:cs="Times New Roman"/>
          <w:color w:val="000000"/>
          <w:sz w:val="24"/>
          <w:szCs w:val="24"/>
        </w:rPr>
      </w:pPr>
    </w:p>
    <w:p w14:paraId="015311D8" w14:textId="3510180D" w:rsidR="00800996" w:rsidRPr="00E46B68" w:rsidRDefault="006B0D52" w:rsidP="007416E8">
      <w:pPr>
        <w:spacing w:after="0" w:line="240" w:lineRule="auto"/>
        <w:rPr>
          <w:rFonts w:ascii="Times New Roman" w:eastAsia="Times New Roman" w:hAnsi="Times New Roman" w:cs="Times New Roman"/>
          <w:color w:val="000000"/>
          <w:sz w:val="24"/>
          <w:szCs w:val="24"/>
        </w:rPr>
      </w:pPr>
      <w:r w:rsidRPr="009C31A4">
        <w:rPr>
          <w:rFonts w:ascii="Times New Roman" w:eastAsia="Times New Roman" w:hAnsi="Times New Roman" w:cs="Times New Roman"/>
          <w:color w:val="000000"/>
          <w:sz w:val="24"/>
          <w:szCs w:val="24"/>
        </w:rPr>
        <w:t xml:space="preserve">Estimate the number of child associate </w:t>
      </w:r>
      <w:r w:rsidR="00EE603C" w:rsidRPr="009C31A4">
        <w:rPr>
          <w:rFonts w:ascii="Times New Roman" w:eastAsia="Times New Roman" w:hAnsi="Times New Roman" w:cs="Times New Roman"/>
          <w:color w:val="000000"/>
          <w:sz w:val="24"/>
          <w:szCs w:val="24"/>
        </w:rPr>
        <w:t>hours needed</w:t>
      </w:r>
      <w:r w:rsidRPr="009C31A4">
        <w:rPr>
          <w:rFonts w:ascii="Times New Roman" w:eastAsia="Times New Roman" w:hAnsi="Times New Roman" w:cs="Times New Roman"/>
          <w:color w:val="000000"/>
          <w:sz w:val="24"/>
          <w:szCs w:val="24"/>
        </w:rPr>
        <w:t xml:space="preserve"> to serve the number of students in the previous question. (Typically, a 15 hr</w:t>
      </w:r>
      <w:r w:rsidR="009C31A4" w:rsidRPr="009C31A4">
        <w:rPr>
          <w:rFonts w:ascii="Times New Roman" w:eastAsia="Times New Roman" w:hAnsi="Times New Roman" w:cs="Times New Roman"/>
          <w:color w:val="000000"/>
          <w:sz w:val="24"/>
          <w:szCs w:val="24"/>
        </w:rPr>
        <w:t>. /</w:t>
      </w:r>
      <w:r w:rsidRPr="009C31A4">
        <w:rPr>
          <w:rFonts w:ascii="Times New Roman" w:eastAsia="Times New Roman" w:hAnsi="Times New Roman" w:cs="Times New Roman"/>
          <w:color w:val="000000"/>
          <w:sz w:val="24"/>
          <w:szCs w:val="24"/>
        </w:rPr>
        <w:t>wk. child associate can see 12 students per cycle or 24 students per year</w:t>
      </w:r>
      <w:r w:rsidR="009C31A4" w:rsidRPr="009C31A4">
        <w:rPr>
          <w:rFonts w:ascii="Times New Roman" w:eastAsia="Times New Roman" w:hAnsi="Times New Roman" w:cs="Times New Roman"/>
          <w:color w:val="000000"/>
          <w:sz w:val="24"/>
          <w:szCs w:val="24"/>
        </w:rPr>
        <w:t>.</w:t>
      </w:r>
      <w:r w:rsidR="00800996" w:rsidRPr="00E46B68">
        <w:rPr>
          <w:rFonts w:ascii="Times New Roman" w:eastAsia="Times New Roman" w:hAnsi="Times New Roman" w:cs="Times New Roman"/>
          <w:color w:val="000000"/>
          <w:sz w:val="24"/>
          <w:szCs w:val="24"/>
        </w:rPr>
        <w:t xml:space="preserve"> The formula for estimating how many students a child associate might see is:</w:t>
      </w:r>
    </w:p>
    <w:p w14:paraId="6AE04E01" w14:textId="77777777" w:rsidR="00440F33" w:rsidRPr="009C31A4" w:rsidRDefault="00800996" w:rsidP="007416E8">
      <w:pPr>
        <w:spacing w:after="0" w:line="240" w:lineRule="auto"/>
        <w:rPr>
          <w:rFonts w:ascii="Times New Roman" w:eastAsia="Times New Roman" w:hAnsi="Times New Roman" w:cs="Times New Roman"/>
          <w:color w:val="000000"/>
          <w:sz w:val="24"/>
          <w:szCs w:val="24"/>
        </w:rPr>
      </w:pPr>
      <w:r w:rsidRPr="00E46B68">
        <w:rPr>
          <w:rFonts w:ascii="Times New Roman" w:eastAsia="Times New Roman" w:hAnsi="Times New Roman" w:cs="Times New Roman"/>
          <w:color w:val="000000"/>
          <w:sz w:val="24"/>
          <w:szCs w:val="24"/>
        </w:rPr>
        <w:t xml:space="preserve"> </w:t>
      </w:r>
      <w:r w:rsidRPr="009C31A4">
        <w:rPr>
          <w:rFonts w:ascii="Times New Roman" w:eastAsia="Times New Roman" w:hAnsi="Times New Roman" w:cs="Times New Roman"/>
          <w:color w:val="000000"/>
          <w:sz w:val="24"/>
          <w:szCs w:val="24"/>
        </w:rPr>
        <w:t># of child associate hours divided by 15 times 24.)</w:t>
      </w:r>
    </w:p>
    <w:p w14:paraId="3A1D6198" w14:textId="4E91D77E" w:rsidR="00800996" w:rsidRPr="00772E7B" w:rsidRDefault="00800996" w:rsidP="007416E8">
      <w:pPr>
        <w:spacing w:after="0" w:line="240" w:lineRule="auto"/>
        <w:rPr>
          <w:rFonts w:ascii="Times New Roman" w:eastAsia="Times New Roman" w:hAnsi="Times New Roman" w:cs="Times New Roman"/>
          <w:i/>
          <w:color w:val="000000"/>
          <w:sz w:val="16"/>
          <w:szCs w:val="16"/>
        </w:rPr>
      </w:pPr>
    </w:p>
    <w:sdt>
      <w:sdtPr>
        <w:rPr>
          <w:rFonts w:ascii="Times New Roman" w:eastAsia="Times New Roman" w:hAnsi="Times New Roman" w:cs="Times New Roman"/>
          <w:b/>
          <w:color w:val="000000"/>
          <w:sz w:val="24"/>
          <w:szCs w:val="24"/>
        </w:rPr>
        <w:id w:val="-737553700"/>
        <w:placeholder>
          <w:docPart w:val="090D16B9B6D4446D8888725997E5350B"/>
        </w:placeholder>
        <w:showingPlcHdr/>
        <w:text/>
      </w:sdtPr>
      <w:sdtEndPr/>
      <w:sdtContent>
        <w:p w14:paraId="5182491D" w14:textId="576B7430" w:rsidR="00D6177C" w:rsidRPr="00E46B68" w:rsidRDefault="00D6177C" w:rsidP="007416E8">
          <w:pPr>
            <w:spacing w:after="0" w:line="240" w:lineRule="auto"/>
            <w:rPr>
              <w:rFonts w:ascii="Times New Roman" w:eastAsia="Times New Roman" w:hAnsi="Times New Roman" w:cs="Times New Roman"/>
              <w:b/>
              <w:color w:val="000000"/>
              <w:sz w:val="24"/>
              <w:szCs w:val="24"/>
            </w:rPr>
          </w:pPr>
          <w:r w:rsidRPr="006E1AF2">
            <w:rPr>
              <w:rStyle w:val="PlaceholderText"/>
            </w:rPr>
            <w:t>Click or tap here to enter text.</w:t>
          </w:r>
        </w:p>
      </w:sdtContent>
    </w:sdt>
    <w:p w14:paraId="1435D286" w14:textId="77777777" w:rsidR="00440F33" w:rsidRPr="00E46B68" w:rsidRDefault="00440F33" w:rsidP="007416E8">
      <w:pPr>
        <w:spacing w:after="0" w:line="240" w:lineRule="auto"/>
        <w:rPr>
          <w:rFonts w:ascii="Times New Roman" w:eastAsia="Times New Roman" w:hAnsi="Times New Roman" w:cs="Times New Roman"/>
          <w:color w:val="000000"/>
          <w:sz w:val="24"/>
          <w:szCs w:val="24"/>
        </w:rPr>
      </w:pPr>
    </w:p>
    <w:p w14:paraId="6FDA0B09" w14:textId="7C0CAFF9" w:rsidR="0046022D" w:rsidRPr="00E46B68" w:rsidRDefault="0046022D" w:rsidP="0046022D">
      <w:pPr>
        <w:spacing w:after="0" w:line="240" w:lineRule="auto"/>
        <w:rPr>
          <w:rFonts w:ascii="Times New Roman" w:eastAsia="Times New Roman" w:hAnsi="Times New Roman" w:cs="Times New Roman"/>
          <w:color w:val="000000"/>
          <w:sz w:val="24"/>
          <w:szCs w:val="24"/>
        </w:rPr>
      </w:pPr>
      <w:r w:rsidRPr="00E46B68">
        <w:rPr>
          <w:rFonts w:ascii="Times New Roman" w:eastAsia="Times New Roman" w:hAnsi="Times New Roman" w:cs="Times New Roman"/>
          <w:color w:val="000000"/>
          <w:sz w:val="24"/>
          <w:szCs w:val="24"/>
        </w:rPr>
        <w:t xml:space="preserve">Describe the </w:t>
      </w:r>
      <w:r w:rsidRPr="00E46B68">
        <w:rPr>
          <w:rFonts w:ascii="Times New Roman" w:eastAsia="Times New Roman" w:hAnsi="Times New Roman" w:cs="Times New Roman"/>
          <w:b/>
          <w:color w:val="000000"/>
          <w:sz w:val="24"/>
          <w:szCs w:val="24"/>
        </w:rPr>
        <w:t xml:space="preserve">screening </w:t>
      </w:r>
      <w:r w:rsidRPr="00E46B68">
        <w:rPr>
          <w:rFonts w:ascii="Times New Roman" w:eastAsia="Times New Roman" w:hAnsi="Times New Roman" w:cs="Times New Roman"/>
          <w:color w:val="000000"/>
          <w:sz w:val="24"/>
          <w:szCs w:val="24"/>
        </w:rPr>
        <w:t>measure(s</w:t>
      </w:r>
      <w:r w:rsidR="009C31A4" w:rsidRPr="00E46B68">
        <w:rPr>
          <w:rFonts w:ascii="Times New Roman" w:eastAsia="Times New Roman" w:hAnsi="Times New Roman" w:cs="Times New Roman"/>
          <w:color w:val="000000"/>
          <w:sz w:val="24"/>
          <w:szCs w:val="24"/>
        </w:rPr>
        <w:t>)</w:t>
      </w:r>
      <w:r w:rsidR="009C31A4">
        <w:rPr>
          <w:rFonts w:ascii="Times New Roman" w:eastAsia="Times New Roman" w:hAnsi="Times New Roman" w:cs="Times New Roman"/>
          <w:color w:val="000000"/>
          <w:sz w:val="24"/>
          <w:szCs w:val="24"/>
        </w:rPr>
        <w:t>, which</w:t>
      </w:r>
      <w:r w:rsidRPr="00E46B68">
        <w:rPr>
          <w:rFonts w:ascii="Times New Roman" w:eastAsia="Times New Roman" w:hAnsi="Times New Roman" w:cs="Times New Roman"/>
          <w:color w:val="000000"/>
          <w:sz w:val="24"/>
          <w:szCs w:val="24"/>
        </w:rPr>
        <w:t xml:space="preserve"> will be used to support the selection process.   </w:t>
      </w:r>
    </w:p>
    <w:p w14:paraId="1AE6467E" w14:textId="2551D5C0" w:rsidR="0046022D" w:rsidRDefault="0046022D" w:rsidP="0046022D">
      <w:pPr>
        <w:spacing w:after="0" w:line="240" w:lineRule="auto"/>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0000"/>
          <w:sz w:val="24"/>
          <w:szCs w:val="24"/>
        </w:rPr>
        <w:id w:val="-1512908138"/>
        <w:placeholder>
          <w:docPart w:val="92A853ACFB2148A4B28B7D9558B54DA4"/>
        </w:placeholder>
        <w:showingPlcHdr/>
        <w:text/>
      </w:sdtPr>
      <w:sdtEndPr/>
      <w:sdtContent>
        <w:p w14:paraId="00DB7BD5" w14:textId="0DD3967D" w:rsidR="00D6177C" w:rsidRPr="00E46B68" w:rsidRDefault="00D6177C" w:rsidP="0046022D">
          <w:pPr>
            <w:spacing w:after="0" w:line="240" w:lineRule="auto"/>
            <w:rPr>
              <w:rFonts w:ascii="Times New Roman" w:eastAsia="Times New Roman" w:hAnsi="Times New Roman" w:cs="Times New Roman"/>
              <w:color w:val="000000"/>
              <w:sz w:val="24"/>
              <w:szCs w:val="24"/>
            </w:rPr>
          </w:pPr>
          <w:r w:rsidRPr="006E1AF2">
            <w:rPr>
              <w:rStyle w:val="PlaceholderText"/>
            </w:rPr>
            <w:t>Click or tap here to enter text.</w:t>
          </w:r>
        </w:p>
      </w:sdtContent>
    </w:sdt>
    <w:p w14:paraId="0F2B0ABF" w14:textId="77777777" w:rsidR="007416E8" w:rsidRPr="00DA0738" w:rsidRDefault="007416E8" w:rsidP="007416E8">
      <w:pPr>
        <w:spacing w:after="0" w:line="240" w:lineRule="auto"/>
        <w:rPr>
          <w:rFonts w:ascii="Times New Roman" w:eastAsia="Times New Roman" w:hAnsi="Times New Roman" w:cs="Times New Roman"/>
          <w:color w:val="000000"/>
          <w:sz w:val="16"/>
          <w:szCs w:val="16"/>
        </w:rPr>
      </w:pPr>
    </w:p>
    <w:p w14:paraId="3941812F" w14:textId="39390831" w:rsidR="00686ADD" w:rsidRPr="00772E7B" w:rsidRDefault="007416E8" w:rsidP="00686ADD">
      <w:pPr>
        <w:autoSpaceDE w:val="0"/>
        <w:autoSpaceDN w:val="0"/>
        <w:adjustRightInd w:val="0"/>
        <w:spacing w:after="0"/>
        <w:rPr>
          <w:rFonts w:ascii="Times New Roman" w:eastAsia="Calibri" w:hAnsi="Times New Roman" w:cs="Times New Roman"/>
          <w:sz w:val="24"/>
          <w:szCs w:val="24"/>
        </w:rPr>
      </w:pPr>
      <w:r w:rsidRPr="00686ADD">
        <w:rPr>
          <w:rFonts w:ascii="Times New Roman" w:hAnsi="Times New Roman" w:cs="Times New Roman"/>
          <w:color w:val="000000"/>
          <w:sz w:val="24"/>
          <w:szCs w:val="24"/>
        </w:rPr>
        <w:t xml:space="preserve">Note:  Psychometrically sound, online </w:t>
      </w:r>
      <w:r w:rsidRPr="00686ADD">
        <w:rPr>
          <w:rFonts w:ascii="Times New Roman" w:hAnsi="Times New Roman" w:cs="Times New Roman"/>
          <w:b/>
          <w:bCs/>
          <w:color w:val="000000"/>
          <w:sz w:val="24"/>
          <w:szCs w:val="24"/>
        </w:rPr>
        <w:t>screening</w:t>
      </w:r>
      <w:r w:rsidRPr="00686ADD">
        <w:rPr>
          <w:rFonts w:ascii="Times New Roman" w:hAnsi="Times New Roman" w:cs="Times New Roman"/>
          <w:color w:val="000000"/>
          <w:sz w:val="24"/>
          <w:szCs w:val="24"/>
        </w:rPr>
        <w:t xml:space="preserve"> measures are available through Children’s Institute.  The Teacher-Child Rating Scale (T-CRS) has been used as a universal screener to measure student’s social-emotional adjustment.  Teachers will need computer access for online completion of measures. </w:t>
      </w:r>
      <w:r w:rsidR="00686ADD" w:rsidRPr="00686ADD">
        <w:rPr>
          <w:rFonts w:ascii="Times New Roman" w:eastAsia="Calibri" w:hAnsi="Times New Roman" w:cs="Times New Roman"/>
          <w:color w:val="000000"/>
          <w:sz w:val="24"/>
          <w:szCs w:val="24"/>
        </w:rPr>
        <w:t>(</w:t>
      </w:r>
      <w:r w:rsidR="00686ADD" w:rsidRPr="00772E7B">
        <w:rPr>
          <w:rFonts w:ascii="Times New Roman" w:eastAsia="Calibri" w:hAnsi="Times New Roman" w:cs="Times New Roman"/>
          <w:sz w:val="24"/>
          <w:szCs w:val="24"/>
        </w:rPr>
        <w:t>If students are learning virtually, the Parent-Child Rating Scale (P-CRS) could be used for screening.)  However, it is an optional measure.)</w:t>
      </w:r>
    </w:p>
    <w:p w14:paraId="4041B731" w14:textId="77777777" w:rsidR="007416E8" w:rsidRPr="00DA0738" w:rsidRDefault="007416E8" w:rsidP="007416E8">
      <w:pPr>
        <w:spacing w:after="0" w:line="240" w:lineRule="auto"/>
        <w:rPr>
          <w:rFonts w:ascii="Times New Roman" w:eastAsia="Times New Roman" w:hAnsi="Times New Roman" w:cs="Times New Roman"/>
          <w:color w:val="000000"/>
          <w:sz w:val="16"/>
          <w:szCs w:val="16"/>
        </w:rPr>
      </w:pPr>
    </w:p>
    <w:p w14:paraId="341DA021" w14:textId="75DFC3E7" w:rsidR="007416E8" w:rsidRDefault="007416E8" w:rsidP="007416E8">
      <w:pPr>
        <w:spacing w:after="0" w:line="240" w:lineRule="auto"/>
        <w:rPr>
          <w:rFonts w:ascii="Times New Roman" w:eastAsia="Times New Roman" w:hAnsi="Times New Roman" w:cs="Times New Roman"/>
          <w:color w:val="000000"/>
          <w:sz w:val="24"/>
          <w:szCs w:val="24"/>
        </w:rPr>
      </w:pPr>
      <w:r w:rsidRPr="00E46B68">
        <w:rPr>
          <w:rFonts w:ascii="Times New Roman" w:eastAsia="Times New Roman" w:hAnsi="Times New Roman" w:cs="Times New Roman"/>
          <w:color w:val="000000"/>
          <w:sz w:val="24"/>
          <w:szCs w:val="24"/>
        </w:rPr>
        <w:t>If a screening tool other than the T-CRS will be used, identify the name of the assessment tool. Describe how the measure will identify areas of need and differentiate at-risk vs. high-risk students.</w:t>
      </w:r>
    </w:p>
    <w:p w14:paraId="246B6FE1" w14:textId="77777777" w:rsidR="004C5C4E" w:rsidRPr="00DA0738" w:rsidRDefault="004C5C4E" w:rsidP="007416E8">
      <w:pPr>
        <w:spacing w:after="0" w:line="240" w:lineRule="auto"/>
        <w:rPr>
          <w:rFonts w:ascii="Times New Roman" w:eastAsia="Times New Roman" w:hAnsi="Times New Roman" w:cs="Times New Roman"/>
          <w:color w:val="000000"/>
          <w:sz w:val="16"/>
          <w:szCs w:val="16"/>
        </w:rPr>
      </w:pPr>
    </w:p>
    <w:sdt>
      <w:sdtPr>
        <w:rPr>
          <w:rFonts w:ascii="Times New Roman" w:eastAsia="Times New Roman" w:hAnsi="Times New Roman" w:cs="Times New Roman"/>
          <w:color w:val="000000"/>
          <w:sz w:val="24"/>
          <w:szCs w:val="24"/>
        </w:rPr>
        <w:id w:val="-532652393"/>
        <w:placeholder>
          <w:docPart w:val="A4EF19086A46476AA1F759762A8FAA8E"/>
        </w:placeholder>
        <w:showingPlcHdr/>
        <w:text/>
      </w:sdtPr>
      <w:sdtEndPr/>
      <w:sdtContent>
        <w:p w14:paraId="449684CC" w14:textId="214D5EFE" w:rsidR="00D6177C" w:rsidRPr="00E46B68" w:rsidRDefault="00D6177C" w:rsidP="007416E8">
          <w:pPr>
            <w:spacing w:after="0" w:line="240" w:lineRule="auto"/>
            <w:rPr>
              <w:rFonts w:ascii="Times New Roman" w:eastAsia="Times New Roman" w:hAnsi="Times New Roman" w:cs="Times New Roman"/>
              <w:color w:val="000000"/>
              <w:sz w:val="24"/>
              <w:szCs w:val="24"/>
            </w:rPr>
          </w:pPr>
          <w:r w:rsidRPr="006E1AF2">
            <w:rPr>
              <w:rStyle w:val="PlaceholderText"/>
            </w:rPr>
            <w:t>Click or tap here to enter text.</w:t>
          </w:r>
        </w:p>
      </w:sdtContent>
    </w:sdt>
    <w:p w14:paraId="3DBAE61D" w14:textId="77777777" w:rsidR="007416E8" w:rsidRPr="00DA0738" w:rsidRDefault="007416E8" w:rsidP="007416E8">
      <w:pPr>
        <w:spacing w:after="0" w:line="240" w:lineRule="auto"/>
        <w:rPr>
          <w:rFonts w:ascii="Times New Roman" w:eastAsia="Times New Roman" w:hAnsi="Times New Roman" w:cs="Times New Roman"/>
          <w:color w:val="000000"/>
          <w:sz w:val="16"/>
          <w:szCs w:val="16"/>
        </w:rPr>
      </w:pPr>
    </w:p>
    <w:p w14:paraId="1A213C42" w14:textId="77777777" w:rsidR="009C31A4" w:rsidRDefault="009C31A4" w:rsidP="007416E8">
      <w:pPr>
        <w:spacing w:after="0" w:line="240" w:lineRule="auto"/>
        <w:rPr>
          <w:rFonts w:ascii="Times New Roman" w:eastAsia="Times New Roman" w:hAnsi="Times New Roman" w:cs="Times New Roman"/>
          <w:color w:val="000000"/>
          <w:sz w:val="24"/>
          <w:szCs w:val="24"/>
        </w:rPr>
        <w:sectPr w:rsidR="009C31A4" w:rsidSect="009420C8">
          <w:footerReference w:type="default" r:id="rId8"/>
          <w:pgSz w:w="12240" w:h="15840"/>
          <w:pgMar w:top="801" w:right="1440" w:bottom="1440" w:left="1440" w:header="720" w:footer="720" w:gutter="0"/>
          <w:cols w:space="720"/>
          <w:docGrid w:linePitch="360"/>
        </w:sectPr>
      </w:pPr>
    </w:p>
    <w:p w14:paraId="461AB24A" w14:textId="3CF18FAA" w:rsidR="007416E8" w:rsidRPr="00E46B68" w:rsidRDefault="007416E8" w:rsidP="007416E8">
      <w:pPr>
        <w:spacing w:after="0" w:line="240" w:lineRule="auto"/>
        <w:rPr>
          <w:rFonts w:ascii="Times New Roman" w:eastAsia="Times New Roman" w:hAnsi="Times New Roman" w:cs="Times New Roman"/>
          <w:color w:val="000000"/>
          <w:sz w:val="24"/>
          <w:szCs w:val="24"/>
        </w:rPr>
      </w:pPr>
      <w:r w:rsidRPr="00E46B68">
        <w:rPr>
          <w:rFonts w:ascii="Times New Roman" w:eastAsia="Times New Roman" w:hAnsi="Times New Roman" w:cs="Times New Roman"/>
          <w:color w:val="000000"/>
          <w:sz w:val="24"/>
          <w:szCs w:val="24"/>
        </w:rPr>
        <w:lastRenderedPageBreak/>
        <w:t xml:space="preserve">Describe how determinations for student </w:t>
      </w:r>
      <w:r w:rsidRPr="00E46B68">
        <w:rPr>
          <w:rFonts w:ascii="Times New Roman" w:eastAsia="Times New Roman" w:hAnsi="Times New Roman" w:cs="Times New Roman"/>
          <w:b/>
          <w:bCs/>
          <w:color w:val="000000"/>
          <w:sz w:val="24"/>
          <w:szCs w:val="24"/>
        </w:rPr>
        <w:t xml:space="preserve">selection </w:t>
      </w:r>
      <w:r w:rsidRPr="00E46B68">
        <w:rPr>
          <w:rFonts w:ascii="Times New Roman" w:eastAsia="Times New Roman" w:hAnsi="Times New Roman" w:cs="Times New Roman"/>
          <w:color w:val="000000"/>
          <w:sz w:val="24"/>
          <w:szCs w:val="24"/>
        </w:rPr>
        <w:t>will be made and who will be involved in these decisions.</w:t>
      </w:r>
    </w:p>
    <w:p w14:paraId="09368CDD" w14:textId="2E3B2B1E" w:rsidR="00BC600A" w:rsidRDefault="00BC600A" w:rsidP="007416E8">
      <w:pPr>
        <w:spacing w:after="0" w:line="240" w:lineRule="auto"/>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0000"/>
          <w:sz w:val="24"/>
          <w:szCs w:val="24"/>
        </w:rPr>
        <w:id w:val="-1718346331"/>
        <w:placeholder>
          <w:docPart w:val="9C0378B47AC44241B71B33A2D0E695D9"/>
        </w:placeholder>
        <w:showingPlcHdr/>
        <w:text/>
      </w:sdtPr>
      <w:sdtEndPr/>
      <w:sdtContent>
        <w:p w14:paraId="2EF1DA97" w14:textId="465FEBF2" w:rsidR="00686ADD" w:rsidRPr="00E46B68" w:rsidRDefault="00686ADD" w:rsidP="007416E8">
          <w:pPr>
            <w:spacing w:after="0" w:line="240" w:lineRule="auto"/>
            <w:rPr>
              <w:rFonts w:ascii="Times New Roman" w:eastAsia="Times New Roman" w:hAnsi="Times New Roman" w:cs="Times New Roman"/>
              <w:color w:val="000000"/>
              <w:sz w:val="24"/>
              <w:szCs w:val="24"/>
            </w:rPr>
          </w:pPr>
          <w:r w:rsidRPr="00D92FE3">
            <w:rPr>
              <w:rStyle w:val="PlaceholderText"/>
            </w:rPr>
            <w:t>Click or tap here to enter text.</w:t>
          </w:r>
        </w:p>
      </w:sdtContent>
    </w:sdt>
    <w:p w14:paraId="39066E45" w14:textId="77777777" w:rsidR="009C31A4" w:rsidRDefault="009C31A4" w:rsidP="007416E8">
      <w:pPr>
        <w:spacing w:after="0" w:line="240" w:lineRule="auto"/>
        <w:rPr>
          <w:rFonts w:ascii="Times New Roman" w:eastAsia="Times New Roman" w:hAnsi="Times New Roman" w:cs="Times New Roman"/>
          <w:b/>
          <w:bCs/>
          <w:i/>
          <w:iCs/>
          <w:color w:val="000000"/>
          <w:sz w:val="24"/>
          <w:szCs w:val="24"/>
        </w:rPr>
      </w:pPr>
    </w:p>
    <w:p w14:paraId="7D73D3B3" w14:textId="000E20A1" w:rsidR="007416E8" w:rsidRPr="00D35305" w:rsidRDefault="007416E8" w:rsidP="007416E8">
      <w:pPr>
        <w:spacing w:after="0" w:line="240" w:lineRule="auto"/>
        <w:rPr>
          <w:rFonts w:ascii="Times New Roman" w:eastAsia="Times New Roman" w:hAnsi="Times New Roman" w:cs="Times New Roman"/>
          <w:b/>
          <w:bCs/>
          <w:i/>
          <w:iCs/>
          <w:color w:val="000000"/>
          <w:sz w:val="24"/>
          <w:szCs w:val="24"/>
        </w:rPr>
      </w:pPr>
      <w:r w:rsidRPr="00F528CC">
        <w:rPr>
          <w:rFonts w:ascii="Times New Roman" w:eastAsia="Times New Roman" w:hAnsi="Times New Roman" w:cs="Times New Roman"/>
          <w:b/>
          <w:bCs/>
          <w:i/>
          <w:iCs/>
          <w:color w:val="000000"/>
          <w:sz w:val="24"/>
          <w:szCs w:val="24"/>
        </w:rPr>
        <w:t>2</w:t>
      </w:r>
      <w:r w:rsidR="00E46B68">
        <w:rPr>
          <w:rFonts w:ascii="Times New Roman" w:eastAsia="Times New Roman" w:hAnsi="Times New Roman" w:cs="Times New Roman"/>
          <w:b/>
          <w:bCs/>
          <w:i/>
          <w:iCs/>
          <w:color w:val="000000"/>
          <w:sz w:val="24"/>
          <w:szCs w:val="24"/>
        </w:rPr>
        <w:t>.</w:t>
      </w:r>
      <w:r w:rsidR="00CD696C">
        <w:rPr>
          <w:rFonts w:ascii="Times New Roman" w:eastAsia="Times New Roman" w:hAnsi="Times New Roman" w:cs="Times New Roman"/>
          <w:b/>
          <w:bCs/>
          <w:i/>
          <w:iCs/>
          <w:color w:val="000000"/>
          <w:sz w:val="24"/>
          <w:szCs w:val="24"/>
        </w:rPr>
        <w:t>2</w:t>
      </w:r>
      <w:r w:rsidRPr="00F528CC">
        <w:rPr>
          <w:rFonts w:ascii="Times New Roman" w:eastAsia="Times New Roman" w:hAnsi="Times New Roman" w:cs="Times New Roman"/>
          <w:b/>
          <w:bCs/>
          <w:i/>
          <w:iCs/>
          <w:color w:val="000000"/>
          <w:sz w:val="24"/>
          <w:szCs w:val="24"/>
        </w:rPr>
        <w:t xml:space="preserve"> Intervention</w:t>
      </w:r>
      <w:r w:rsidRPr="00F528CC">
        <w:rPr>
          <w:rFonts w:ascii="Times New Roman" w:eastAsia="Times New Roman" w:hAnsi="Times New Roman" w:cs="Times New Roman"/>
          <w:b/>
          <w:bCs/>
          <w:i/>
          <w:iCs/>
          <w:color w:val="C0504D"/>
          <w:sz w:val="24"/>
          <w:szCs w:val="24"/>
        </w:rPr>
        <w:t xml:space="preserve"> </w:t>
      </w:r>
    </w:p>
    <w:p w14:paraId="5F8D6B78" w14:textId="77777777" w:rsidR="007416E8" w:rsidRPr="00DA0738" w:rsidRDefault="007416E8" w:rsidP="007416E8">
      <w:pPr>
        <w:spacing w:after="0"/>
        <w:rPr>
          <w:rFonts w:ascii="Times New Roman" w:hAnsi="Times New Roman" w:cs="Times New Roman"/>
          <w:sz w:val="16"/>
          <w:szCs w:val="16"/>
        </w:rPr>
      </w:pPr>
    </w:p>
    <w:p w14:paraId="4F60B4BB" w14:textId="77777777" w:rsidR="007416E8" w:rsidRDefault="007416E8" w:rsidP="007416E8">
      <w:pPr>
        <w:spacing w:after="0"/>
        <w:rPr>
          <w:rFonts w:ascii="Times New Roman" w:hAnsi="Times New Roman" w:cs="Times New Roman"/>
          <w:sz w:val="24"/>
          <w:szCs w:val="24"/>
        </w:rPr>
      </w:pPr>
      <w:r w:rsidRPr="00D35305">
        <w:rPr>
          <w:rFonts w:ascii="Times New Roman" w:hAnsi="Times New Roman" w:cs="Times New Roman"/>
          <w:sz w:val="24"/>
          <w:szCs w:val="24"/>
        </w:rPr>
        <w:t xml:space="preserve">Describe your understanding of the one-on-one, nondirective, child-led play </w:t>
      </w:r>
      <w:r w:rsidRPr="000675F6">
        <w:rPr>
          <w:rFonts w:ascii="Times New Roman" w:hAnsi="Times New Roman" w:cs="Times New Roman"/>
          <w:b/>
          <w:sz w:val="24"/>
          <w:szCs w:val="24"/>
        </w:rPr>
        <w:t>intervention,</w:t>
      </w:r>
      <w:r w:rsidRPr="00D35305">
        <w:rPr>
          <w:rFonts w:ascii="Times New Roman" w:hAnsi="Times New Roman" w:cs="Times New Roman"/>
          <w:sz w:val="24"/>
          <w:szCs w:val="24"/>
        </w:rPr>
        <w:t xml:space="preserve"> including the frequency (one time per week) and duration (12-15 sessions).  What does the intervention look like, how will the time be spent in the play sessions?</w:t>
      </w:r>
    </w:p>
    <w:p w14:paraId="3F6E2EA5" w14:textId="77777777" w:rsidR="00686ADD" w:rsidRPr="00DA0738" w:rsidRDefault="00686ADD" w:rsidP="00686ADD">
      <w:pPr>
        <w:spacing w:after="0"/>
        <w:rPr>
          <w:rFonts w:ascii="Times New Roman" w:hAnsi="Times New Roman" w:cs="Times New Roman"/>
          <w:sz w:val="16"/>
          <w:szCs w:val="16"/>
        </w:rPr>
      </w:pPr>
    </w:p>
    <w:sdt>
      <w:sdtPr>
        <w:rPr>
          <w:rFonts w:ascii="Times New Roman" w:hAnsi="Times New Roman" w:cs="Times New Roman"/>
          <w:sz w:val="24"/>
          <w:szCs w:val="24"/>
        </w:rPr>
        <w:id w:val="1057442454"/>
        <w:placeholder>
          <w:docPart w:val="CA9F2CCCB8444489834497CBE30C4985"/>
        </w:placeholder>
        <w:showingPlcHdr/>
        <w:text/>
      </w:sdtPr>
      <w:sdtEndPr/>
      <w:sdtContent>
        <w:p w14:paraId="5318A71B" w14:textId="6B232C7A" w:rsidR="00686ADD" w:rsidRPr="00D35305" w:rsidRDefault="00686ADD" w:rsidP="00DA0738">
          <w:pPr>
            <w:spacing w:after="0"/>
            <w:rPr>
              <w:rFonts w:ascii="Times New Roman" w:hAnsi="Times New Roman" w:cs="Times New Roman"/>
              <w:sz w:val="24"/>
              <w:szCs w:val="24"/>
            </w:rPr>
          </w:pPr>
          <w:r w:rsidRPr="00D92FE3">
            <w:rPr>
              <w:rStyle w:val="PlaceholderText"/>
            </w:rPr>
            <w:t>Click or tap here to enter text.</w:t>
          </w:r>
        </w:p>
      </w:sdtContent>
    </w:sdt>
    <w:p w14:paraId="10E2D298" w14:textId="77777777" w:rsidR="007416E8" w:rsidRPr="00DA0738" w:rsidRDefault="007416E8" w:rsidP="007416E8">
      <w:pPr>
        <w:spacing w:after="0"/>
        <w:rPr>
          <w:rFonts w:ascii="Times New Roman" w:hAnsi="Times New Roman" w:cs="Times New Roman"/>
          <w:sz w:val="16"/>
          <w:szCs w:val="16"/>
        </w:rPr>
      </w:pPr>
    </w:p>
    <w:p w14:paraId="68B5BA94" w14:textId="20474086" w:rsidR="007416E8" w:rsidRDefault="007416E8" w:rsidP="007416E8">
      <w:pPr>
        <w:spacing w:after="0"/>
        <w:rPr>
          <w:rFonts w:ascii="Times New Roman" w:hAnsi="Times New Roman" w:cs="Times New Roman"/>
          <w:sz w:val="24"/>
          <w:szCs w:val="24"/>
        </w:rPr>
      </w:pPr>
      <w:r w:rsidRPr="00D35305">
        <w:rPr>
          <w:rFonts w:ascii="Times New Roman" w:hAnsi="Times New Roman" w:cs="Times New Roman"/>
          <w:sz w:val="24"/>
          <w:szCs w:val="24"/>
        </w:rPr>
        <w:t>Expand on how the relational and expressive value of play connect</w:t>
      </w:r>
      <w:r w:rsidR="006B0D52">
        <w:rPr>
          <w:rFonts w:ascii="Times New Roman" w:hAnsi="Times New Roman" w:cs="Times New Roman"/>
          <w:sz w:val="24"/>
          <w:szCs w:val="24"/>
        </w:rPr>
        <w:t>s</w:t>
      </w:r>
      <w:r w:rsidRPr="00D35305">
        <w:rPr>
          <w:rFonts w:ascii="Times New Roman" w:hAnsi="Times New Roman" w:cs="Times New Roman"/>
          <w:sz w:val="24"/>
          <w:szCs w:val="24"/>
        </w:rPr>
        <w:t xml:space="preserve"> to young children's learning and social-emotional well-being.</w:t>
      </w:r>
    </w:p>
    <w:p w14:paraId="1EC3A3CC" w14:textId="7979A732" w:rsidR="007416E8" w:rsidRPr="00DA0738" w:rsidRDefault="007416E8" w:rsidP="00686ADD">
      <w:pPr>
        <w:spacing w:after="0"/>
        <w:rPr>
          <w:rFonts w:ascii="Times New Roman" w:hAnsi="Times New Roman" w:cs="Times New Roman"/>
          <w:sz w:val="16"/>
          <w:szCs w:val="16"/>
        </w:rPr>
      </w:pPr>
    </w:p>
    <w:sdt>
      <w:sdtPr>
        <w:rPr>
          <w:rFonts w:ascii="Times New Roman" w:hAnsi="Times New Roman" w:cs="Times New Roman"/>
          <w:sz w:val="24"/>
          <w:szCs w:val="24"/>
        </w:rPr>
        <w:id w:val="576025853"/>
        <w:placeholder>
          <w:docPart w:val="BD4C0ED63432408983EECA66C9BB3276"/>
        </w:placeholder>
        <w:showingPlcHdr/>
        <w:text/>
      </w:sdtPr>
      <w:sdtEndPr/>
      <w:sdtContent>
        <w:p w14:paraId="4B1031FC" w14:textId="3158D9C7" w:rsidR="00686ADD" w:rsidRPr="00D35305" w:rsidRDefault="00686ADD" w:rsidP="00686ADD">
          <w:pPr>
            <w:spacing w:after="0"/>
            <w:rPr>
              <w:rFonts w:ascii="Times New Roman" w:hAnsi="Times New Roman" w:cs="Times New Roman"/>
              <w:sz w:val="24"/>
              <w:szCs w:val="24"/>
            </w:rPr>
          </w:pPr>
          <w:r w:rsidRPr="00D92FE3">
            <w:rPr>
              <w:rStyle w:val="PlaceholderText"/>
            </w:rPr>
            <w:t>Click or tap here to enter text.</w:t>
          </w:r>
        </w:p>
      </w:sdtContent>
    </w:sdt>
    <w:p w14:paraId="526F8F64" w14:textId="77777777" w:rsidR="007416E8" w:rsidRPr="00DA0738" w:rsidRDefault="007416E8" w:rsidP="007416E8">
      <w:pPr>
        <w:spacing w:after="0"/>
        <w:rPr>
          <w:rFonts w:ascii="Times New Roman" w:hAnsi="Times New Roman" w:cs="Times New Roman"/>
          <w:sz w:val="16"/>
          <w:szCs w:val="16"/>
        </w:rPr>
      </w:pPr>
    </w:p>
    <w:p w14:paraId="1CDCD7B5" w14:textId="77777777" w:rsidR="007416E8" w:rsidRDefault="007416E8" w:rsidP="007416E8">
      <w:pPr>
        <w:spacing w:after="0"/>
        <w:rPr>
          <w:rFonts w:ascii="Times New Roman" w:hAnsi="Times New Roman" w:cs="Times New Roman"/>
          <w:sz w:val="24"/>
          <w:szCs w:val="24"/>
        </w:rPr>
      </w:pPr>
      <w:r w:rsidRPr="00D35305">
        <w:rPr>
          <w:rFonts w:ascii="Times New Roman" w:hAnsi="Times New Roman" w:cs="Times New Roman"/>
          <w:sz w:val="24"/>
          <w:szCs w:val="24"/>
        </w:rPr>
        <w:t>Describe how services will be culturally and linguistically appropriate for the students served.</w:t>
      </w:r>
    </w:p>
    <w:p w14:paraId="5F4BEF34" w14:textId="4605F4D9" w:rsidR="007416E8" w:rsidRPr="00DA0738" w:rsidRDefault="007416E8" w:rsidP="007416E8">
      <w:pPr>
        <w:spacing w:after="0"/>
        <w:rPr>
          <w:rFonts w:ascii="Times New Roman" w:hAnsi="Times New Roman" w:cs="Times New Roman"/>
          <w:sz w:val="16"/>
          <w:szCs w:val="16"/>
        </w:rPr>
      </w:pPr>
    </w:p>
    <w:sdt>
      <w:sdtPr>
        <w:rPr>
          <w:rFonts w:ascii="Times New Roman" w:hAnsi="Times New Roman" w:cs="Times New Roman"/>
          <w:sz w:val="24"/>
          <w:szCs w:val="24"/>
        </w:rPr>
        <w:id w:val="1121572403"/>
        <w:placeholder>
          <w:docPart w:val="DefaultPlaceholder_-1854013440"/>
        </w:placeholder>
        <w:showingPlcHdr/>
        <w:text/>
      </w:sdtPr>
      <w:sdtEndPr/>
      <w:sdtContent>
        <w:p w14:paraId="6D8EF136" w14:textId="66026B37" w:rsidR="00686ADD" w:rsidRPr="00D35305" w:rsidRDefault="00686ADD" w:rsidP="007416E8">
          <w:pPr>
            <w:spacing w:after="0"/>
            <w:rPr>
              <w:rFonts w:ascii="Times New Roman" w:hAnsi="Times New Roman" w:cs="Times New Roman"/>
              <w:sz w:val="24"/>
              <w:szCs w:val="24"/>
            </w:rPr>
          </w:pPr>
          <w:r w:rsidRPr="00D92FE3">
            <w:rPr>
              <w:rStyle w:val="PlaceholderText"/>
            </w:rPr>
            <w:t>Click or tap here to enter text.</w:t>
          </w:r>
        </w:p>
      </w:sdtContent>
    </w:sdt>
    <w:p w14:paraId="7F247D6C" w14:textId="77777777" w:rsidR="007416E8" w:rsidRPr="00DA0738" w:rsidRDefault="007416E8" w:rsidP="007416E8">
      <w:pPr>
        <w:spacing w:after="0" w:line="240" w:lineRule="auto"/>
        <w:ind w:firstLineChars="500" w:firstLine="803"/>
        <w:rPr>
          <w:rFonts w:ascii="Times New Roman" w:eastAsia="Times New Roman" w:hAnsi="Times New Roman" w:cs="Times New Roman"/>
          <w:b/>
          <w:bCs/>
          <w:i/>
          <w:iCs/>
          <w:color w:val="000000"/>
          <w:sz w:val="16"/>
          <w:szCs w:val="16"/>
        </w:rPr>
      </w:pPr>
    </w:p>
    <w:p w14:paraId="35EC88C7" w14:textId="4363B725" w:rsidR="007416E8" w:rsidRPr="00D35305" w:rsidRDefault="007416E8" w:rsidP="007416E8">
      <w:pPr>
        <w:spacing w:after="0" w:line="240" w:lineRule="auto"/>
        <w:rPr>
          <w:rFonts w:ascii="Times New Roman" w:eastAsia="Times New Roman" w:hAnsi="Times New Roman" w:cs="Times New Roman"/>
          <w:b/>
          <w:bCs/>
          <w:i/>
          <w:iCs/>
          <w:color w:val="000000"/>
          <w:sz w:val="24"/>
          <w:szCs w:val="24"/>
        </w:rPr>
      </w:pPr>
      <w:r w:rsidRPr="00F528CC">
        <w:rPr>
          <w:rFonts w:ascii="Times New Roman" w:eastAsia="Times New Roman" w:hAnsi="Times New Roman" w:cs="Times New Roman"/>
          <w:b/>
          <w:bCs/>
          <w:i/>
          <w:iCs/>
          <w:color w:val="000000"/>
          <w:sz w:val="24"/>
          <w:szCs w:val="24"/>
        </w:rPr>
        <w:t>2.</w:t>
      </w:r>
      <w:r w:rsidR="00CD696C">
        <w:rPr>
          <w:rFonts w:ascii="Times New Roman" w:eastAsia="Times New Roman" w:hAnsi="Times New Roman" w:cs="Times New Roman"/>
          <w:b/>
          <w:bCs/>
          <w:i/>
          <w:iCs/>
          <w:color w:val="000000"/>
          <w:sz w:val="24"/>
          <w:szCs w:val="24"/>
        </w:rPr>
        <w:t>3</w:t>
      </w:r>
      <w:r w:rsidRPr="00F528CC">
        <w:rPr>
          <w:rFonts w:ascii="Times New Roman" w:eastAsia="Times New Roman" w:hAnsi="Times New Roman" w:cs="Times New Roman"/>
          <w:b/>
          <w:bCs/>
          <w:i/>
          <w:iCs/>
          <w:color w:val="000000"/>
          <w:sz w:val="24"/>
          <w:szCs w:val="24"/>
        </w:rPr>
        <w:t xml:space="preserve"> Staffing </w:t>
      </w:r>
      <w:r w:rsidR="00AA2E98">
        <w:rPr>
          <w:rFonts w:ascii="Times New Roman" w:eastAsia="Times New Roman" w:hAnsi="Times New Roman" w:cs="Times New Roman"/>
          <w:b/>
          <w:bCs/>
          <w:i/>
          <w:iCs/>
          <w:color w:val="000000"/>
          <w:sz w:val="24"/>
          <w:szCs w:val="24"/>
        </w:rPr>
        <w:t>(The document, Duties of Key Staff, (A</w:t>
      </w:r>
      <w:r w:rsidR="00F337E2">
        <w:rPr>
          <w:rFonts w:ascii="Times New Roman" w:eastAsia="Times New Roman" w:hAnsi="Times New Roman" w:cs="Times New Roman"/>
          <w:b/>
          <w:bCs/>
          <w:i/>
          <w:iCs/>
          <w:color w:val="000000"/>
          <w:sz w:val="24"/>
          <w:szCs w:val="24"/>
        </w:rPr>
        <w:t>ppendix 1</w:t>
      </w:r>
      <w:r w:rsidR="00031377">
        <w:rPr>
          <w:rFonts w:ascii="Times New Roman" w:eastAsia="Times New Roman" w:hAnsi="Times New Roman" w:cs="Times New Roman"/>
          <w:b/>
          <w:bCs/>
          <w:i/>
          <w:iCs/>
          <w:color w:val="000000"/>
          <w:sz w:val="24"/>
          <w:szCs w:val="24"/>
        </w:rPr>
        <w:t>1</w:t>
      </w:r>
      <w:r w:rsidR="00F337E2">
        <w:rPr>
          <w:rFonts w:ascii="Times New Roman" w:eastAsia="Times New Roman" w:hAnsi="Times New Roman" w:cs="Times New Roman"/>
          <w:b/>
          <w:bCs/>
          <w:i/>
          <w:iCs/>
          <w:color w:val="000000"/>
          <w:sz w:val="24"/>
          <w:szCs w:val="24"/>
        </w:rPr>
        <w:t xml:space="preserve">), is </w:t>
      </w:r>
      <w:r w:rsidR="00EE603C">
        <w:rPr>
          <w:rFonts w:ascii="Times New Roman" w:eastAsia="Times New Roman" w:hAnsi="Times New Roman" w:cs="Times New Roman"/>
          <w:b/>
          <w:bCs/>
          <w:i/>
          <w:iCs/>
          <w:color w:val="000000"/>
          <w:sz w:val="24"/>
          <w:szCs w:val="24"/>
        </w:rPr>
        <w:t xml:space="preserve">in </w:t>
      </w:r>
      <w:r w:rsidR="00F337E2">
        <w:rPr>
          <w:rFonts w:ascii="Times New Roman" w:eastAsia="Times New Roman" w:hAnsi="Times New Roman" w:cs="Times New Roman"/>
          <w:b/>
          <w:bCs/>
          <w:i/>
          <w:iCs/>
          <w:color w:val="000000"/>
          <w:sz w:val="24"/>
          <w:szCs w:val="24"/>
        </w:rPr>
        <w:t>the</w:t>
      </w:r>
      <w:r w:rsidR="00AA2E98">
        <w:rPr>
          <w:rFonts w:ascii="Times New Roman" w:eastAsia="Times New Roman" w:hAnsi="Times New Roman" w:cs="Times New Roman"/>
          <w:b/>
          <w:bCs/>
          <w:i/>
          <w:iCs/>
          <w:color w:val="000000"/>
          <w:sz w:val="24"/>
          <w:szCs w:val="24"/>
        </w:rPr>
        <w:t xml:space="preserve"> </w:t>
      </w:r>
      <w:r w:rsidR="00EE603C">
        <w:rPr>
          <w:rFonts w:ascii="Times New Roman" w:eastAsia="Times New Roman" w:hAnsi="Times New Roman" w:cs="Times New Roman"/>
          <w:b/>
          <w:bCs/>
          <w:i/>
          <w:iCs/>
          <w:color w:val="000000"/>
          <w:sz w:val="24"/>
          <w:szCs w:val="24"/>
        </w:rPr>
        <w:t>A</w:t>
      </w:r>
      <w:r w:rsidR="00AA2E98">
        <w:rPr>
          <w:rFonts w:ascii="Times New Roman" w:eastAsia="Times New Roman" w:hAnsi="Times New Roman" w:cs="Times New Roman"/>
          <w:b/>
          <w:bCs/>
          <w:i/>
          <w:iCs/>
          <w:color w:val="000000"/>
          <w:sz w:val="24"/>
          <w:szCs w:val="24"/>
        </w:rPr>
        <w:t>pplication</w:t>
      </w:r>
      <w:r w:rsidR="00EE603C">
        <w:rPr>
          <w:rFonts w:ascii="Times New Roman" w:eastAsia="Times New Roman" w:hAnsi="Times New Roman" w:cs="Times New Roman"/>
          <w:b/>
          <w:bCs/>
          <w:i/>
          <w:iCs/>
          <w:color w:val="000000"/>
          <w:sz w:val="24"/>
          <w:szCs w:val="24"/>
        </w:rPr>
        <w:t xml:space="preserve"> for Funds document</w:t>
      </w:r>
      <w:r w:rsidR="00AA2E98">
        <w:rPr>
          <w:rFonts w:ascii="Times New Roman" w:eastAsia="Times New Roman" w:hAnsi="Times New Roman" w:cs="Times New Roman"/>
          <w:b/>
          <w:bCs/>
          <w:i/>
          <w:iCs/>
          <w:color w:val="000000"/>
          <w:sz w:val="24"/>
          <w:szCs w:val="24"/>
        </w:rPr>
        <w:t>.)</w:t>
      </w:r>
    </w:p>
    <w:p w14:paraId="4E480D8A" w14:textId="77777777" w:rsidR="007416E8" w:rsidRPr="00DA0738" w:rsidRDefault="007416E8" w:rsidP="007416E8">
      <w:pPr>
        <w:spacing w:after="0"/>
        <w:rPr>
          <w:rFonts w:ascii="Times New Roman" w:hAnsi="Times New Roman" w:cs="Times New Roman"/>
          <w:sz w:val="16"/>
          <w:szCs w:val="16"/>
        </w:rPr>
      </w:pPr>
    </w:p>
    <w:p w14:paraId="3D3C3968" w14:textId="77777777" w:rsidR="007416E8" w:rsidRPr="000675F6" w:rsidRDefault="007416E8" w:rsidP="007416E8">
      <w:pPr>
        <w:spacing w:after="0"/>
        <w:rPr>
          <w:rFonts w:ascii="Times New Roman" w:hAnsi="Times New Roman" w:cs="Times New Roman"/>
          <w:sz w:val="24"/>
          <w:szCs w:val="24"/>
        </w:rPr>
      </w:pPr>
      <w:r w:rsidRPr="00D35305">
        <w:rPr>
          <w:rFonts w:ascii="Times New Roman" w:hAnsi="Times New Roman" w:cs="Times New Roman"/>
          <w:sz w:val="24"/>
          <w:szCs w:val="24"/>
        </w:rPr>
        <w:t xml:space="preserve">Professional Staff:  Identify the mental health professional staff who will assume specific program responsibilities: </w:t>
      </w:r>
      <w:r w:rsidRPr="000675F6">
        <w:rPr>
          <w:rFonts w:ascii="Times New Roman" w:hAnsi="Times New Roman" w:cs="Times New Roman"/>
          <w:sz w:val="24"/>
          <w:szCs w:val="24"/>
        </w:rPr>
        <w:t xml:space="preserve">include areas of focus, such as program coordination, selection of students, training, and ongoing supervision of the child associate(s).  Indicate the full-time equivalent anticipated for this project.  (Supervisors must have a minimum of a </w:t>
      </w:r>
      <w:proofErr w:type="gramStart"/>
      <w:r w:rsidRPr="000675F6">
        <w:rPr>
          <w:rFonts w:ascii="Times New Roman" w:hAnsi="Times New Roman" w:cs="Times New Roman"/>
          <w:sz w:val="24"/>
          <w:szCs w:val="24"/>
        </w:rPr>
        <w:t>Master's Degree</w:t>
      </w:r>
      <w:proofErr w:type="gramEnd"/>
      <w:r w:rsidRPr="000675F6">
        <w:rPr>
          <w:rFonts w:ascii="Times New Roman" w:hAnsi="Times New Roman" w:cs="Times New Roman"/>
          <w:sz w:val="24"/>
          <w:szCs w:val="24"/>
        </w:rPr>
        <w:t xml:space="preserve"> in a mental health field, such as social work, school psychology, or school counseling.)</w:t>
      </w:r>
      <w:r w:rsidR="00AB41F4">
        <w:rPr>
          <w:rFonts w:ascii="Times New Roman" w:hAnsi="Times New Roman" w:cs="Times New Roman"/>
          <w:sz w:val="24"/>
          <w:szCs w:val="24"/>
        </w:rPr>
        <w:t xml:space="preserve">  </w:t>
      </w:r>
      <w:r w:rsidR="0003529F" w:rsidRPr="00E82F31">
        <w:rPr>
          <w:rFonts w:ascii="Times New Roman" w:hAnsi="Times New Roman" w:cs="Times New Roman"/>
          <w:sz w:val="24"/>
          <w:szCs w:val="24"/>
        </w:rPr>
        <w:t>Please note that the mental health professional and the Project Coordinator may be the same person.</w:t>
      </w:r>
      <w:r w:rsidR="0003529F">
        <w:rPr>
          <w:rFonts w:eastAsia="Calibri"/>
        </w:rPr>
        <w:t xml:space="preserve"> </w:t>
      </w:r>
      <w:r w:rsidR="00AB41F4">
        <w:rPr>
          <w:rFonts w:ascii="Times New Roman" w:hAnsi="Times New Roman" w:cs="Times New Roman"/>
          <w:sz w:val="24"/>
          <w:szCs w:val="24"/>
        </w:rPr>
        <w:t xml:space="preserve">A critical factor for the success of this program </w:t>
      </w:r>
      <w:r w:rsidR="00A22F8F">
        <w:rPr>
          <w:rFonts w:ascii="Times New Roman" w:hAnsi="Times New Roman" w:cs="Times New Roman"/>
          <w:sz w:val="24"/>
          <w:szCs w:val="24"/>
        </w:rPr>
        <w:t>is support from both the</w:t>
      </w:r>
      <w:r w:rsidR="00AB41F4">
        <w:rPr>
          <w:rFonts w:ascii="Times New Roman" w:hAnsi="Times New Roman" w:cs="Times New Roman"/>
          <w:sz w:val="24"/>
          <w:szCs w:val="24"/>
        </w:rPr>
        <w:t xml:space="preserve"> mental health supervisor</w:t>
      </w:r>
      <w:r w:rsidR="00A22F8F">
        <w:rPr>
          <w:rFonts w:ascii="Times New Roman" w:hAnsi="Times New Roman" w:cs="Times New Roman"/>
          <w:sz w:val="24"/>
          <w:szCs w:val="24"/>
        </w:rPr>
        <w:t xml:space="preserve"> and </w:t>
      </w:r>
      <w:r w:rsidR="00AB41F4">
        <w:rPr>
          <w:rFonts w:ascii="Times New Roman" w:hAnsi="Times New Roman" w:cs="Times New Roman"/>
          <w:sz w:val="24"/>
          <w:szCs w:val="24"/>
        </w:rPr>
        <w:t>school principal.</w:t>
      </w:r>
    </w:p>
    <w:p w14:paraId="4A730F31" w14:textId="2D8AEE40" w:rsidR="007416E8" w:rsidRPr="00DA0738" w:rsidRDefault="007416E8" w:rsidP="00686ADD">
      <w:pPr>
        <w:spacing w:after="0"/>
        <w:rPr>
          <w:rFonts w:ascii="Times New Roman" w:hAnsi="Times New Roman" w:cs="Times New Roman"/>
          <w:sz w:val="16"/>
          <w:szCs w:val="16"/>
        </w:rPr>
      </w:pPr>
    </w:p>
    <w:sdt>
      <w:sdtPr>
        <w:rPr>
          <w:rFonts w:ascii="Times New Roman" w:hAnsi="Times New Roman" w:cs="Times New Roman"/>
          <w:sz w:val="24"/>
          <w:szCs w:val="24"/>
        </w:rPr>
        <w:id w:val="1506015069"/>
        <w:placeholder>
          <w:docPart w:val="DefaultPlaceholder_-1854013440"/>
        </w:placeholder>
        <w:showingPlcHdr/>
        <w:text/>
      </w:sdtPr>
      <w:sdtEndPr/>
      <w:sdtContent>
        <w:p w14:paraId="45E2D495" w14:textId="10B1892A" w:rsidR="00686ADD" w:rsidRDefault="00686ADD" w:rsidP="00686ADD">
          <w:pPr>
            <w:spacing w:after="0"/>
            <w:rPr>
              <w:rFonts w:ascii="Times New Roman" w:hAnsi="Times New Roman" w:cs="Times New Roman"/>
              <w:sz w:val="24"/>
              <w:szCs w:val="24"/>
            </w:rPr>
          </w:pPr>
          <w:r w:rsidRPr="00D92FE3">
            <w:rPr>
              <w:rStyle w:val="PlaceholderText"/>
            </w:rPr>
            <w:t>Click or tap here to enter text.</w:t>
          </w:r>
        </w:p>
      </w:sdtContent>
    </w:sdt>
    <w:p w14:paraId="3B1A9E6C" w14:textId="77777777" w:rsidR="007416E8" w:rsidRPr="00DA0738" w:rsidRDefault="007416E8" w:rsidP="007416E8">
      <w:pPr>
        <w:spacing w:after="0"/>
        <w:rPr>
          <w:rFonts w:ascii="Times New Roman" w:hAnsi="Times New Roman" w:cs="Times New Roman"/>
          <w:sz w:val="16"/>
          <w:szCs w:val="16"/>
        </w:rPr>
      </w:pPr>
    </w:p>
    <w:p w14:paraId="073C63FD" w14:textId="77777777" w:rsidR="00E82F31" w:rsidRPr="00E82F31" w:rsidRDefault="007416E8" w:rsidP="00E82F31">
      <w:pPr>
        <w:autoSpaceDE w:val="0"/>
        <w:autoSpaceDN w:val="0"/>
        <w:adjustRightInd w:val="0"/>
        <w:rPr>
          <w:rFonts w:ascii="Times New Roman" w:hAnsi="Times New Roman" w:cs="Times New Roman"/>
          <w:sz w:val="24"/>
          <w:szCs w:val="24"/>
        </w:rPr>
      </w:pPr>
      <w:r w:rsidRPr="00E82F31">
        <w:rPr>
          <w:rFonts w:ascii="Times New Roman" w:hAnsi="Times New Roman" w:cs="Times New Roman"/>
          <w:sz w:val="24"/>
          <w:szCs w:val="24"/>
        </w:rPr>
        <w:t xml:space="preserve">Paraprofessional Staff:  Define the process for recruiting and hiring the child associate(s).  Outline the roles and responsibilities of the child associate(s). </w:t>
      </w:r>
      <w:r w:rsidR="00227F3F" w:rsidRPr="00E82F31">
        <w:rPr>
          <w:rFonts w:ascii="Times New Roman" w:hAnsi="Times New Roman" w:cs="Times New Roman"/>
          <w:sz w:val="24"/>
          <w:szCs w:val="24"/>
        </w:rPr>
        <w:t xml:space="preserve"> </w:t>
      </w:r>
      <w:r w:rsidRPr="00E82F31">
        <w:rPr>
          <w:rFonts w:ascii="Times New Roman" w:hAnsi="Times New Roman" w:cs="Times New Roman"/>
          <w:sz w:val="24"/>
          <w:szCs w:val="24"/>
        </w:rPr>
        <w:t xml:space="preserve">Indicate the number of positions and full-time equivalents anticipated.   </w:t>
      </w:r>
      <w:r w:rsidR="00E82F31" w:rsidRPr="00E82F31">
        <w:rPr>
          <w:rFonts w:ascii="Times New Roman" w:hAnsi="Times New Roman" w:cs="Times New Roman"/>
          <w:sz w:val="24"/>
          <w:szCs w:val="24"/>
        </w:rPr>
        <w:t>Primary Project paraprofessionals are typically school employed staff members.</w:t>
      </w:r>
    </w:p>
    <w:sdt>
      <w:sdtPr>
        <w:rPr>
          <w:rFonts w:ascii="Times New Roman" w:hAnsi="Times New Roman" w:cs="Times New Roman"/>
          <w:sz w:val="24"/>
          <w:szCs w:val="24"/>
        </w:rPr>
        <w:id w:val="-140732752"/>
        <w:placeholder>
          <w:docPart w:val="DefaultPlaceholder_-1854013440"/>
        </w:placeholder>
        <w:showingPlcHdr/>
        <w:text/>
      </w:sdtPr>
      <w:sdtEndPr/>
      <w:sdtContent>
        <w:p w14:paraId="32D490B7" w14:textId="21FB27E1" w:rsidR="007416E8" w:rsidRPr="00D35305" w:rsidRDefault="00686ADD" w:rsidP="007416E8">
          <w:pPr>
            <w:spacing w:after="240"/>
            <w:rPr>
              <w:rFonts w:ascii="Times New Roman" w:hAnsi="Times New Roman" w:cs="Times New Roman"/>
              <w:sz w:val="24"/>
              <w:szCs w:val="24"/>
            </w:rPr>
          </w:pPr>
          <w:r w:rsidRPr="00D92FE3">
            <w:rPr>
              <w:rStyle w:val="PlaceholderText"/>
            </w:rPr>
            <w:t>Click or tap here to enter text.</w:t>
          </w:r>
        </w:p>
      </w:sdtContent>
    </w:sdt>
    <w:p w14:paraId="39ACE0F6" w14:textId="77777777" w:rsidR="007416E8" w:rsidRPr="00D35305" w:rsidRDefault="007416E8" w:rsidP="007416E8">
      <w:pPr>
        <w:rPr>
          <w:rFonts w:ascii="Times New Roman" w:eastAsia="Times New Roman" w:hAnsi="Times New Roman" w:cs="Times New Roman"/>
          <w:b/>
          <w:bCs/>
          <w:i/>
          <w:iCs/>
          <w:color w:val="000000"/>
          <w:sz w:val="24"/>
          <w:szCs w:val="24"/>
        </w:rPr>
      </w:pPr>
      <w:r w:rsidRPr="00125FE6">
        <w:rPr>
          <w:rFonts w:ascii="Times New Roman" w:hAnsi="Times New Roman" w:cs="Times New Roman"/>
          <w:b/>
          <w:sz w:val="24"/>
          <w:szCs w:val="24"/>
        </w:rPr>
        <w:t>Note:</w:t>
      </w:r>
      <w:r w:rsidRPr="00D35305">
        <w:rPr>
          <w:rFonts w:ascii="Times New Roman" w:hAnsi="Times New Roman" w:cs="Times New Roman"/>
          <w:sz w:val="24"/>
          <w:szCs w:val="24"/>
        </w:rPr>
        <w:t xml:space="preserve">  Applications submitted by a community agency will describe roles and responsibilities both within the applying agency, as well as within the site of implementation.  </w:t>
      </w:r>
      <w:r w:rsidRPr="00125FE6">
        <w:rPr>
          <w:rFonts w:ascii="Times New Roman" w:hAnsi="Times New Roman" w:cs="Times New Roman"/>
          <w:b/>
          <w:sz w:val="24"/>
          <w:szCs w:val="24"/>
        </w:rPr>
        <w:t>Attach a letter from the school district indicating an understanding of the project and how the district will support its implementation.</w:t>
      </w:r>
      <w:r w:rsidRPr="00D35305">
        <w:rPr>
          <w:rFonts w:ascii="Times New Roman" w:eastAsia="Times New Roman" w:hAnsi="Times New Roman" w:cs="Times New Roman"/>
          <w:b/>
          <w:bCs/>
          <w:i/>
          <w:iCs/>
          <w:color w:val="000000"/>
          <w:sz w:val="24"/>
          <w:szCs w:val="24"/>
        </w:rPr>
        <w:br w:type="page"/>
      </w:r>
    </w:p>
    <w:p w14:paraId="2245DB18" w14:textId="77777777" w:rsidR="009C31A4" w:rsidRDefault="009C31A4" w:rsidP="007416E8">
      <w:pPr>
        <w:spacing w:after="0" w:line="240" w:lineRule="auto"/>
        <w:rPr>
          <w:rFonts w:ascii="Times New Roman" w:eastAsia="Times New Roman" w:hAnsi="Times New Roman" w:cs="Times New Roman"/>
          <w:b/>
          <w:bCs/>
          <w:i/>
          <w:iCs/>
          <w:color w:val="000000"/>
          <w:sz w:val="24"/>
          <w:szCs w:val="24"/>
        </w:rPr>
        <w:sectPr w:rsidR="009C31A4" w:rsidSect="009C31A4">
          <w:pgSz w:w="12240" w:h="15840"/>
          <w:pgMar w:top="1008" w:right="1440" w:bottom="1008" w:left="1440" w:header="720" w:footer="720" w:gutter="0"/>
          <w:cols w:space="720"/>
          <w:docGrid w:linePitch="360"/>
        </w:sectPr>
      </w:pPr>
    </w:p>
    <w:p w14:paraId="383F1F99" w14:textId="08117F1B" w:rsidR="007416E8" w:rsidRPr="00D35305" w:rsidRDefault="007416E8" w:rsidP="007416E8">
      <w:pPr>
        <w:spacing w:after="0" w:line="240" w:lineRule="auto"/>
        <w:rPr>
          <w:rFonts w:ascii="Times New Roman" w:eastAsia="Times New Roman" w:hAnsi="Times New Roman" w:cs="Times New Roman"/>
          <w:b/>
          <w:bCs/>
          <w:i/>
          <w:iCs/>
          <w:color w:val="000000"/>
          <w:sz w:val="24"/>
          <w:szCs w:val="24"/>
        </w:rPr>
      </w:pPr>
      <w:r w:rsidRPr="00F528CC">
        <w:rPr>
          <w:rFonts w:ascii="Times New Roman" w:eastAsia="Times New Roman" w:hAnsi="Times New Roman" w:cs="Times New Roman"/>
          <w:b/>
          <w:bCs/>
          <w:i/>
          <w:iCs/>
          <w:color w:val="000000"/>
          <w:sz w:val="24"/>
          <w:szCs w:val="24"/>
        </w:rPr>
        <w:lastRenderedPageBreak/>
        <w:t>2.</w:t>
      </w:r>
      <w:r w:rsidR="00CD696C">
        <w:rPr>
          <w:rFonts w:ascii="Times New Roman" w:eastAsia="Times New Roman" w:hAnsi="Times New Roman" w:cs="Times New Roman"/>
          <w:b/>
          <w:bCs/>
          <w:i/>
          <w:iCs/>
          <w:color w:val="000000"/>
          <w:sz w:val="24"/>
          <w:szCs w:val="24"/>
        </w:rPr>
        <w:t>4</w:t>
      </w:r>
      <w:r w:rsidRPr="00F528CC">
        <w:rPr>
          <w:rFonts w:ascii="Times New Roman" w:eastAsia="Times New Roman" w:hAnsi="Times New Roman" w:cs="Times New Roman"/>
          <w:b/>
          <w:bCs/>
          <w:i/>
          <w:iCs/>
          <w:color w:val="000000"/>
          <w:sz w:val="24"/>
          <w:szCs w:val="24"/>
        </w:rPr>
        <w:t xml:space="preserve"> Supervision</w:t>
      </w:r>
    </w:p>
    <w:p w14:paraId="68AC0F70" w14:textId="77777777" w:rsidR="007416E8" w:rsidRDefault="007416E8" w:rsidP="007416E8">
      <w:pPr>
        <w:spacing w:after="0"/>
        <w:rPr>
          <w:rFonts w:ascii="Times New Roman" w:hAnsi="Times New Roman" w:cs="Times New Roman"/>
          <w:sz w:val="24"/>
          <w:szCs w:val="24"/>
        </w:rPr>
      </w:pPr>
    </w:p>
    <w:p w14:paraId="2BD93A3E" w14:textId="7768DB79" w:rsidR="007416E8" w:rsidRDefault="007416E8" w:rsidP="007416E8">
      <w:pPr>
        <w:spacing w:after="0"/>
        <w:rPr>
          <w:rFonts w:ascii="Times New Roman" w:hAnsi="Times New Roman" w:cs="Times New Roman"/>
          <w:sz w:val="24"/>
          <w:szCs w:val="24"/>
        </w:rPr>
      </w:pPr>
      <w:r w:rsidRPr="00D35305">
        <w:rPr>
          <w:rFonts w:ascii="Times New Roman" w:hAnsi="Times New Roman" w:cs="Times New Roman"/>
          <w:sz w:val="24"/>
          <w:szCs w:val="24"/>
        </w:rPr>
        <w:t xml:space="preserve">Describe </w:t>
      </w:r>
      <w:r w:rsidRPr="00772E7B">
        <w:rPr>
          <w:rFonts w:ascii="Times New Roman" w:hAnsi="Times New Roman" w:cs="Times New Roman"/>
          <w:b/>
          <w:sz w:val="24"/>
          <w:szCs w:val="24"/>
        </w:rPr>
        <w:t>s</w:t>
      </w:r>
      <w:r w:rsidRPr="00125FE6">
        <w:rPr>
          <w:rFonts w:ascii="Times New Roman" w:hAnsi="Times New Roman" w:cs="Times New Roman"/>
          <w:b/>
          <w:sz w:val="24"/>
          <w:szCs w:val="24"/>
        </w:rPr>
        <w:t>upervision</w:t>
      </w:r>
      <w:r w:rsidRPr="00D35305">
        <w:rPr>
          <w:rFonts w:ascii="Times New Roman" w:hAnsi="Times New Roman" w:cs="Times New Roman"/>
          <w:sz w:val="24"/>
          <w:szCs w:val="24"/>
        </w:rPr>
        <w:t xml:space="preserve"> of the child associate, the mental health professional who will be responsible, the frequency, and what will occur during this time.  (Primary Project supervisors must participate in Primary Project supervisor training.)</w:t>
      </w:r>
    </w:p>
    <w:p w14:paraId="479C2E58" w14:textId="60FBFEAA" w:rsidR="007416E8" w:rsidRDefault="007416E8" w:rsidP="004C5C4E">
      <w:pPr>
        <w:spacing w:after="0"/>
        <w:rPr>
          <w:rFonts w:ascii="Times New Roman" w:hAnsi="Times New Roman" w:cs="Times New Roman"/>
          <w:sz w:val="24"/>
          <w:szCs w:val="24"/>
        </w:rPr>
      </w:pPr>
    </w:p>
    <w:sdt>
      <w:sdtPr>
        <w:rPr>
          <w:rFonts w:ascii="Times New Roman" w:hAnsi="Times New Roman" w:cs="Times New Roman"/>
          <w:sz w:val="24"/>
          <w:szCs w:val="24"/>
        </w:rPr>
        <w:id w:val="341745555"/>
        <w:placeholder>
          <w:docPart w:val="DefaultPlaceholder_-1854013440"/>
        </w:placeholder>
        <w:showingPlcHdr/>
        <w:text/>
      </w:sdtPr>
      <w:sdtEndPr/>
      <w:sdtContent>
        <w:p w14:paraId="3E659CD2" w14:textId="137CB52C" w:rsidR="004C5C4E" w:rsidRPr="00D35305" w:rsidRDefault="004C5C4E" w:rsidP="004C5C4E">
          <w:pPr>
            <w:spacing w:after="0"/>
            <w:rPr>
              <w:rFonts w:ascii="Times New Roman" w:hAnsi="Times New Roman" w:cs="Times New Roman"/>
              <w:sz w:val="24"/>
              <w:szCs w:val="24"/>
            </w:rPr>
          </w:pPr>
          <w:r w:rsidRPr="00D92FE3">
            <w:rPr>
              <w:rStyle w:val="PlaceholderText"/>
            </w:rPr>
            <w:t>Click or tap here to enter text.</w:t>
          </w:r>
        </w:p>
      </w:sdtContent>
    </w:sdt>
    <w:p w14:paraId="4DAACD4B" w14:textId="77777777" w:rsidR="007416E8" w:rsidRDefault="007416E8" w:rsidP="007416E8">
      <w:pPr>
        <w:spacing w:after="0" w:line="240" w:lineRule="auto"/>
        <w:rPr>
          <w:rFonts w:ascii="Times New Roman" w:eastAsia="Times New Roman" w:hAnsi="Times New Roman" w:cs="Times New Roman"/>
          <w:b/>
          <w:bCs/>
          <w:i/>
          <w:iCs/>
          <w:color w:val="000000"/>
          <w:sz w:val="24"/>
          <w:szCs w:val="24"/>
        </w:rPr>
      </w:pPr>
    </w:p>
    <w:p w14:paraId="2C92A298" w14:textId="77777777" w:rsidR="007416E8" w:rsidRPr="00D35305" w:rsidRDefault="007416E8" w:rsidP="007416E8">
      <w:pPr>
        <w:spacing w:after="0" w:line="240" w:lineRule="auto"/>
        <w:rPr>
          <w:rFonts w:ascii="Times New Roman" w:eastAsia="Times New Roman" w:hAnsi="Times New Roman" w:cs="Times New Roman"/>
          <w:b/>
          <w:bCs/>
          <w:i/>
          <w:iCs/>
          <w:color w:val="000000"/>
          <w:sz w:val="24"/>
          <w:szCs w:val="24"/>
        </w:rPr>
      </w:pPr>
      <w:r w:rsidRPr="00F528CC">
        <w:rPr>
          <w:rFonts w:ascii="Times New Roman" w:eastAsia="Times New Roman" w:hAnsi="Times New Roman" w:cs="Times New Roman"/>
          <w:b/>
          <w:bCs/>
          <w:i/>
          <w:iCs/>
          <w:color w:val="000000"/>
          <w:sz w:val="24"/>
          <w:szCs w:val="24"/>
        </w:rPr>
        <w:t>2.</w:t>
      </w:r>
      <w:r w:rsidR="00CD696C">
        <w:rPr>
          <w:rFonts w:ascii="Times New Roman" w:eastAsia="Times New Roman" w:hAnsi="Times New Roman" w:cs="Times New Roman"/>
          <w:b/>
          <w:bCs/>
          <w:i/>
          <w:iCs/>
          <w:color w:val="000000"/>
          <w:sz w:val="24"/>
          <w:szCs w:val="24"/>
        </w:rPr>
        <w:t>5</w:t>
      </w:r>
      <w:r w:rsidRPr="00F528CC">
        <w:rPr>
          <w:rFonts w:ascii="Times New Roman" w:eastAsia="Times New Roman" w:hAnsi="Times New Roman" w:cs="Times New Roman"/>
          <w:b/>
          <w:bCs/>
          <w:i/>
          <w:iCs/>
          <w:color w:val="000000"/>
          <w:sz w:val="24"/>
          <w:szCs w:val="24"/>
        </w:rPr>
        <w:t xml:space="preserve"> Space and materials</w:t>
      </w:r>
      <w:r w:rsidRPr="00F528CC">
        <w:rPr>
          <w:rFonts w:ascii="Times New Roman" w:eastAsia="Times New Roman" w:hAnsi="Times New Roman" w:cs="Times New Roman"/>
          <w:b/>
          <w:bCs/>
          <w:color w:val="000000"/>
          <w:sz w:val="24"/>
          <w:szCs w:val="24"/>
        </w:rPr>
        <w:t xml:space="preserve"> </w:t>
      </w:r>
    </w:p>
    <w:p w14:paraId="10746DB9" w14:textId="77777777" w:rsidR="007416E8" w:rsidRDefault="007416E8" w:rsidP="007416E8">
      <w:pPr>
        <w:rPr>
          <w:rFonts w:ascii="Times New Roman" w:hAnsi="Times New Roman" w:cs="Times New Roman"/>
          <w:sz w:val="24"/>
          <w:szCs w:val="24"/>
        </w:rPr>
      </w:pPr>
    </w:p>
    <w:p w14:paraId="5DA21724" w14:textId="04D86BF4" w:rsidR="007416E8" w:rsidRDefault="007416E8" w:rsidP="007416E8">
      <w:pPr>
        <w:spacing w:after="0"/>
        <w:rPr>
          <w:rFonts w:ascii="Times New Roman" w:hAnsi="Times New Roman" w:cs="Times New Roman"/>
          <w:sz w:val="24"/>
          <w:szCs w:val="24"/>
        </w:rPr>
      </w:pPr>
      <w:r w:rsidRPr="00D35305">
        <w:rPr>
          <w:rFonts w:ascii="Times New Roman" w:hAnsi="Times New Roman" w:cs="Times New Roman"/>
          <w:sz w:val="24"/>
          <w:szCs w:val="24"/>
        </w:rPr>
        <w:t>Describe the space to be used as the play</w:t>
      </w:r>
      <w:r w:rsidR="002C24A0">
        <w:rPr>
          <w:rFonts w:ascii="Times New Roman" w:hAnsi="Times New Roman" w:cs="Times New Roman"/>
          <w:sz w:val="24"/>
          <w:szCs w:val="24"/>
        </w:rPr>
        <w:t xml:space="preserve"> </w:t>
      </w:r>
      <w:r w:rsidR="004C5C4E">
        <w:rPr>
          <w:rFonts w:ascii="Times New Roman" w:hAnsi="Times New Roman" w:cs="Times New Roman"/>
          <w:sz w:val="24"/>
          <w:szCs w:val="24"/>
        </w:rPr>
        <w:t>space</w:t>
      </w:r>
      <w:r w:rsidRPr="00D35305">
        <w:rPr>
          <w:rFonts w:ascii="Times New Roman" w:hAnsi="Times New Roman" w:cs="Times New Roman"/>
          <w:sz w:val="24"/>
          <w:szCs w:val="24"/>
        </w:rPr>
        <w:t xml:space="preserve"> for the duration of the project.</w:t>
      </w:r>
      <w:r w:rsidR="00EA63FC">
        <w:rPr>
          <w:rFonts w:ascii="Times New Roman" w:hAnsi="Times New Roman" w:cs="Times New Roman"/>
          <w:sz w:val="24"/>
          <w:szCs w:val="24"/>
        </w:rPr>
        <w:t xml:space="preserve"> </w:t>
      </w:r>
      <w:r w:rsidR="006B0D52" w:rsidRPr="009C31A4">
        <w:rPr>
          <w:rFonts w:ascii="Times New Roman" w:hAnsi="Times New Roman" w:cs="Times New Roman"/>
          <w:sz w:val="24"/>
          <w:szCs w:val="24"/>
        </w:rPr>
        <w:t xml:space="preserve">In the event of virtual sessions, what considerations will be taken into account for the intervention to take place </w:t>
      </w:r>
      <w:r w:rsidR="009C31A4" w:rsidRPr="009C31A4">
        <w:rPr>
          <w:rFonts w:ascii="Times New Roman" w:hAnsi="Times New Roman" w:cs="Times New Roman"/>
          <w:sz w:val="24"/>
          <w:szCs w:val="24"/>
        </w:rPr>
        <w:t>remotely</w:t>
      </w:r>
      <w:r w:rsidR="009C31A4">
        <w:rPr>
          <w:rFonts w:ascii="Times New Roman" w:hAnsi="Times New Roman" w:cs="Times New Roman"/>
          <w:sz w:val="24"/>
          <w:szCs w:val="24"/>
        </w:rPr>
        <w:t xml:space="preserve">? </w:t>
      </w:r>
      <w:r w:rsidR="006B0D52">
        <w:rPr>
          <w:rFonts w:ascii="Times New Roman" w:hAnsi="Times New Roman" w:cs="Times New Roman"/>
          <w:sz w:val="24"/>
          <w:szCs w:val="24"/>
        </w:rPr>
        <w:t>D</w:t>
      </w:r>
      <w:r w:rsidR="00EA63FC">
        <w:rPr>
          <w:rFonts w:ascii="Times New Roman" w:hAnsi="Times New Roman" w:cs="Times New Roman"/>
          <w:sz w:val="24"/>
          <w:szCs w:val="24"/>
        </w:rPr>
        <w:t>escribe how the child associate will coordinate space in the home environment for the intervention, following your district’s policies</w:t>
      </w:r>
      <w:r w:rsidR="00772E7B">
        <w:rPr>
          <w:rFonts w:ascii="Times New Roman" w:hAnsi="Times New Roman" w:cs="Times New Roman"/>
          <w:sz w:val="24"/>
          <w:szCs w:val="24"/>
        </w:rPr>
        <w:t>.</w:t>
      </w:r>
    </w:p>
    <w:p w14:paraId="2E5E9E1D" w14:textId="08A11357" w:rsidR="007416E8" w:rsidRDefault="007416E8" w:rsidP="007F2433">
      <w:pPr>
        <w:spacing w:after="0"/>
        <w:rPr>
          <w:rFonts w:ascii="Times New Roman" w:hAnsi="Times New Roman" w:cs="Times New Roman"/>
          <w:sz w:val="24"/>
          <w:szCs w:val="24"/>
        </w:rPr>
      </w:pPr>
    </w:p>
    <w:sdt>
      <w:sdtPr>
        <w:rPr>
          <w:rFonts w:ascii="Times New Roman" w:hAnsi="Times New Roman" w:cs="Times New Roman"/>
          <w:sz w:val="24"/>
          <w:szCs w:val="24"/>
        </w:rPr>
        <w:id w:val="1839185225"/>
        <w:placeholder>
          <w:docPart w:val="DefaultPlaceholder_-1854013440"/>
        </w:placeholder>
        <w:showingPlcHdr/>
        <w:text/>
      </w:sdtPr>
      <w:sdtEndPr/>
      <w:sdtContent>
        <w:p w14:paraId="266FA043" w14:textId="02055E17" w:rsidR="007F2433" w:rsidRPr="00D35305" w:rsidRDefault="007F2433" w:rsidP="007F2433">
          <w:pPr>
            <w:spacing w:after="0"/>
            <w:rPr>
              <w:rFonts w:ascii="Times New Roman" w:hAnsi="Times New Roman" w:cs="Times New Roman"/>
              <w:sz w:val="24"/>
              <w:szCs w:val="24"/>
            </w:rPr>
          </w:pPr>
          <w:r w:rsidRPr="00D92FE3">
            <w:rPr>
              <w:rStyle w:val="PlaceholderText"/>
            </w:rPr>
            <w:t>Click or tap here to enter text.</w:t>
          </w:r>
        </w:p>
      </w:sdtContent>
    </w:sdt>
    <w:p w14:paraId="7EE496CC" w14:textId="77777777" w:rsidR="007416E8" w:rsidRDefault="007416E8" w:rsidP="007416E8">
      <w:pPr>
        <w:spacing w:after="0"/>
        <w:rPr>
          <w:rFonts w:ascii="Times New Roman" w:hAnsi="Times New Roman" w:cs="Times New Roman"/>
          <w:sz w:val="24"/>
          <w:szCs w:val="24"/>
        </w:rPr>
      </w:pPr>
    </w:p>
    <w:p w14:paraId="227A0F44" w14:textId="04678C7F" w:rsidR="007416E8" w:rsidRDefault="007416E8" w:rsidP="007416E8">
      <w:pPr>
        <w:spacing w:after="0"/>
        <w:rPr>
          <w:rFonts w:ascii="Times New Roman" w:hAnsi="Times New Roman" w:cs="Times New Roman"/>
          <w:sz w:val="24"/>
          <w:szCs w:val="24"/>
        </w:rPr>
      </w:pPr>
      <w:r w:rsidRPr="00D35305">
        <w:rPr>
          <w:rFonts w:ascii="Times New Roman" w:hAnsi="Times New Roman" w:cs="Times New Roman"/>
          <w:sz w:val="24"/>
          <w:szCs w:val="24"/>
        </w:rPr>
        <w:t>Describe general</w:t>
      </w:r>
      <w:r w:rsidR="00E82F31">
        <w:rPr>
          <w:rFonts w:ascii="Times New Roman" w:hAnsi="Times New Roman" w:cs="Times New Roman"/>
          <w:sz w:val="24"/>
          <w:szCs w:val="24"/>
        </w:rPr>
        <w:t>, expressive</w:t>
      </w:r>
      <w:r w:rsidRPr="00D35305">
        <w:rPr>
          <w:rFonts w:ascii="Times New Roman" w:hAnsi="Times New Roman" w:cs="Times New Roman"/>
          <w:sz w:val="24"/>
          <w:szCs w:val="24"/>
        </w:rPr>
        <w:t xml:space="preserve"> materials made available for students’ use in the playroom.</w:t>
      </w:r>
      <w:r w:rsidR="00895DBF">
        <w:rPr>
          <w:rFonts w:ascii="Times New Roman" w:hAnsi="Times New Roman" w:cs="Times New Roman"/>
          <w:sz w:val="24"/>
          <w:szCs w:val="24"/>
        </w:rPr>
        <w:t xml:space="preserve">  In the event of virtual sessions, what items would you recomm</w:t>
      </w:r>
      <w:r w:rsidR="00772E7B">
        <w:rPr>
          <w:rFonts w:ascii="Times New Roman" w:hAnsi="Times New Roman" w:cs="Times New Roman"/>
          <w:sz w:val="24"/>
          <w:szCs w:val="24"/>
        </w:rPr>
        <w:t xml:space="preserve">end that parents make </w:t>
      </w:r>
      <w:r w:rsidR="009C31A4">
        <w:rPr>
          <w:rFonts w:ascii="Times New Roman" w:hAnsi="Times New Roman" w:cs="Times New Roman"/>
          <w:sz w:val="24"/>
          <w:szCs w:val="24"/>
        </w:rPr>
        <w:t>available?</w:t>
      </w:r>
    </w:p>
    <w:p w14:paraId="3FA8609F" w14:textId="61127808" w:rsidR="007416E8" w:rsidRDefault="007416E8" w:rsidP="007F2433">
      <w:pPr>
        <w:spacing w:after="0"/>
        <w:rPr>
          <w:rFonts w:ascii="Times New Roman" w:hAnsi="Times New Roman" w:cs="Times New Roman"/>
          <w:sz w:val="24"/>
          <w:szCs w:val="24"/>
        </w:rPr>
      </w:pPr>
    </w:p>
    <w:sdt>
      <w:sdtPr>
        <w:rPr>
          <w:rFonts w:ascii="Times New Roman" w:hAnsi="Times New Roman" w:cs="Times New Roman"/>
          <w:sz w:val="24"/>
          <w:szCs w:val="24"/>
        </w:rPr>
        <w:id w:val="2109775356"/>
        <w:placeholder>
          <w:docPart w:val="DefaultPlaceholder_-1854013440"/>
        </w:placeholder>
        <w:showingPlcHdr/>
        <w:text/>
      </w:sdtPr>
      <w:sdtEndPr/>
      <w:sdtContent>
        <w:p w14:paraId="1C93AFD6" w14:textId="0E5492F3" w:rsidR="007F2433" w:rsidRPr="00D35305" w:rsidRDefault="007F2433" w:rsidP="007F2433">
          <w:pPr>
            <w:spacing w:after="0"/>
            <w:rPr>
              <w:rFonts w:ascii="Times New Roman" w:hAnsi="Times New Roman" w:cs="Times New Roman"/>
              <w:sz w:val="24"/>
              <w:szCs w:val="24"/>
            </w:rPr>
          </w:pPr>
          <w:r w:rsidRPr="00D92FE3">
            <w:rPr>
              <w:rStyle w:val="PlaceholderText"/>
            </w:rPr>
            <w:t>Click or tap here to enter text.</w:t>
          </w:r>
        </w:p>
      </w:sdtContent>
    </w:sdt>
    <w:p w14:paraId="398F8117" w14:textId="77777777" w:rsidR="007416E8" w:rsidRDefault="007416E8" w:rsidP="007416E8">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br w:type="page"/>
      </w:r>
    </w:p>
    <w:p w14:paraId="51581437" w14:textId="77777777" w:rsidR="007416E8" w:rsidRPr="00D35305" w:rsidRDefault="007416E8" w:rsidP="007416E8">
      <w:pPr>
        <w:spacing w:after="0" w:line="240" w:lineRule="auto"/>
        <w:rPr>
          <w:rFonts w:ascii="Times New Roman" w:eastAsia="Times New Roman" w:hAnsi="Times New Roman" w:cs="Times New Roman"/>
          <w:b/>
          <w:bCs/>
          <w:i/>
          <w:iCs/>
          <w:color w:val="000000"/>
          <w:sz w:val="24"/>
          <w:szCs w:val="24"/>
        </w:rPr>
      </w:pPr>
      <w:r w:rsidRPr="00F528CC">
        <w:rPr>
          <w:rFonts w:ascii="Times New Roman" w:eastAsia="Times New Roman" w:hAnsi="Times New Roman" w:cs="Times New Roman"/>
          <w:b/>
          <w:bCs/>
          <w:i/>
          <w:iCs/>
          <w:color w:val="000000"/>
          <w:sz w:val="24"/>
          <w:szCs w:val="24"/>
        </w:rPr>
        <w:lastRenderedPageBreak/>
        <w:t>2.</w:t>
      </w:r>
      <w:r w:rsidR="00CD696C">
        <w:rPr>
          <w:rFonts w:ascii="Times New Roman" w:eastAsia="Times New Roman" w:hAnsi="Times New Roman" w:cs="Times New Roman"/>
          <w:b/>
          <w:bCs/>
          <w:i/>
          <w:iCs/>
          <w:color w:val="000000"/>
          <w:sz w:val="24"/>
          <w:szCs w:val="24"/>
        </w:rPr>
        <w:t>6</w:t>
      </w:r>
      <w:r w:rsidRPr="00F528CC">
        <w:rPr>
          <w:rFonts w:ascii="Times New Roman" w:eastAsia="Times New Roman" w:hAnsi="Times New Roman" w:cs="Times New Roman"/>
          <w:b/>
          <w:bCs/>
          <w:i/>
          <w:iCs/>
          <w:color w:val="000000"/>
          <w:sz w:val="24"/>
          <w:szCs w:val="24"/>
        </w:rPr>
        <w:t xml:space="preserve"> Sustainability</w:t>
      </w:r>
      <w:r w:rsidRPr="00F528CC">
        <w:rPr>
          <w:rFonts w:ascii="Times New Roman" w:eastAsia="Times New Roman" w:hAnsi="Times New Roman" w:cs="Times New Roman"/>
          <w:b/>
          <w:bCs/>
          <w:color w:val="000000"/>
          <w:sz w:val="24"/>
          <w:szCs w:val="24"/>
        </w:rPr>
        <w:t xml:space="preserve"> </w:t>
      </w:r>
    </w:p>
    <w:p w14:paraId="3B0C590C" w14:textId="77777777" w:rsidR="007416E8" w:rsidRDefault="007416E8" w:rsidP="007416E8">
      <w:pPr>
        <w:spacing w:after="0"/>
        <w:rPr>
          <w:rFonts w:ascii="Times New Roman" w:hAnsi="Times New Roman" w:cs="Times New Roman"/>
          <w:sz w:val="24"/>
          <w:szCs w:val="24"/>
        </w:rPr>
      </w:pPr>
    </w:p>
    <w:p w14:paraId="63C0FDBE" w14:textId="77777777" w:rsidR="007416E8" w:rsidRDefault="007416E8" w:rsidP="007416E8">
      <w:pPr>
        <w:spacing w:after="0"/>
        <w:rPr>
          <w:rFonts w:ascii="Times New Roman" w:hAnsi="Times New Roman" w:cs="Times New Roman"/>
          <w:sz w:val="24"/>
          <w:szCs w:val="24"/>
        </w:rPr>
      </w:pPr>
      <w:r w:rsidRPr="00D35305">
        <w:rPr>
          <w:rFonts w:ascii="Times New Roman" w:hAnsi="Times New Roman" w:cs="Times New Roman"/>
          <w:sz w:val="24"/>
          <w:szCs w:val="24"/>
        </w:rPr>
        <w:t>Highlight strategies to sustain the program as funding declines in years two and three and after funding ends.</w:t>
      </w:r>
      <w:r w:rsidR="00F337E2">
        <w:rPr>
          <w:rFonts w:ascii="Times New Roman" w:hAnsi="Times New Roman" w:cs="Times New Roman"/>
          <w:sz w:val="24"/>
          <w:szCs w:val="24"/>
        </w:rPr>
        <w:t xml:space="preserve">  One example might be to present the program overview and outcomes to community stakeholders</w:t>
      </w:r>
      <w:r w:rsidR="00227F3F">
        <w:rPr>
          <w:rFonts w:ascii="Times New Roman" w:hAnsi="Times New Roman" w:cs="Times New Roman"/>
          <w:sz w:val="24"/>
          <w:szCs w:val="24"/>
        </w:rPr>
        <w:t>,</w:t>
      </w:r>
      <w:r w:rsidR="00F337E2">
        <w:rPr>
          <w:rFonts w:ascii="Times New Roman" w:hAnsi="Times New Roman" w:cs="Times New Roman"/>
          <w:sz w:val="24"/>
          <w:szCs w:val="24"/>
        </w:rPr>
        <w:t xml:space="preserve"> such as the Board of Education members.</w:t>
      </w:r>
    </w:p>
    <w:p w14:paraId="7DD360CC" w14:textId="71BE28E2" w:rsidR="007416E8" w:rsidRDefault="007416E8" w:rsidP="007F2433">
      <w:pPr>
        <w:spacing w:after="0"/>
        <w:rPr>
          <w:rFonts w:ascii="Times New Roman" w:hAnsi="Times New Roman" w:cs="Times New Roman"/>
          <w:sz w:val="24"/>
          <w:szCs w:val="24"/>
        </w:rPr>
      </w:pPr>
    </w:p>
    <w:sdt>
      <w:sdtPr>
        <w:rPr>
          <w:rFonts w:ascii="Times New Roman" w:hAnsi="Times New Roman" w:cs="Times New Roman"/>
          <w:sz w:val="24"/>
          <w:szCs w:val="24"/>
        </w:rPr>
        <w:id w:val="288474086"/>
        <w:placeholder>
          <w:docPart w:val="DefaultPlaceholder_-1854013440"/>
        </w:placeholder>
        <w:showingPlcHdr/>
        <w:text/>
      </w:sdtPr>
      <w:sdtEndPr/>
      <w:sdtContent>
        <w:p w14:paraId="27334C88" w14:textId="56433B81" w:rsidR="007F2433" w:rsidRPr="00D35305" w:rsidRDefault="007F2433" w:rsidP="007F2433">
          <w:pPr>
            <w:spacing w:after="0"/>
            <w:rPr>
              <w:rFonts w:ascii="Times New Roman" w:hAnsi="Times New Roman" w:cs="Times New Roman"/>
              <w:sz w:val="24"/>
              <w:szCs w:val="24"/>
            </w:rPr>
          </w:pPr>
          <w:r w:rsidRPr="00D92FE3">
            <w:rPr>
              <w:rStyle w:val="PlaceholderText"/>
            </w:rPr>
            <w:t>Click or tap here to enter text.</w:t>
          </w:r>
        </w:p>
      </w:sdtContent>
    </w:sdt>
    <w:p w14:paraId="31357F33" w14:textId="77777777" w:rsidR="007416E8" w:rsidRDefault="007416E8" w:rsidP="007416E8">
      <w:pPr>
        <w:spacing w:after="0" w:line="240" w:lineRule="auto"/>
        <w:rPr>
          <w:rFonts w:ascii="Times New Roman" w:eastAsia="Times New Roman" w:hAnsi="Times New Roman" w:cs="Times New Roman"/>
          <w:b/>
          <w:bCs/>
          <w:i/>
          <w:iCs/>
          <w:color w:val="000000"/>
          <w:sz w:val="24"/>
          <w:szCs w:val="24"/>
        </w:rPr>
      </w:pPr>
    </w:p>
    <w:p w14:paraId="6C5DA290" w14:textId="77777777" w:rsidR="007416E8" w:rsidRPr="00D35305" w:rsidRDefault="007416E8" w:rsidP="007416E8">
      <w:pPr>
        <w:spacing w:after="0" w:line="240" w:lineRule="auto"/>
        <w:rPr>
          <w:rFonts w:ascii="Times New Roman" w:eastAsia="Times New Roman" w:hAnsi="Times New Roman" w:cs="Times New Roman"/>
          <w:b/>
          <w:bCs/>
          <w:i/>
          <w:iCs/>
          <w:color w:val="000000"/>
          <w:sz w:val="24"/>
          <w:szCs w:val="24"/>
        </w:rPr>
      </w:pPr>
      <w:r w:rsidRPr="00F528CC">
        <w:rPr>
          <w:rFonts w:ascii="Times New Roman" w:eastAsia="Times New Roman" w:hAnsi="Times New Roman" w:cs="Times New Roman"/>
          <w:b/>
          <w:bCs/>
          <w:i/>
          <w:iCs/>
          <w:color w:val="000000"/>
          <w:sz w:val="24"/>
          <w:szCs w:val="24"/>
        </w:rPr>
        <w:t>2.</w:t>
      </w:r>
      <w:r w:rsidR="00CD696C">
        <w:rPr>
          <w:rFonts w:ascii="Times New Roman" w:eastAsia="Times New Roman" w:hAnsi="Times New Roman" w:cs="Times New Roman"/>
          <w:b/>
          <w:bCs/>
          <w:i/>
          <w:iCs/>
          <w:color w:val="000000"/>
          <w:sz w:val="24"/>
          <w:szCs w:val="24"/>
        </w:rPr>
        <w:t>7</w:t>
      </w:r>
      <w:r w:rsidRPr="00F528CC">
        <w:rPr>
          <w:rFonts w:ascii="Times New Roman" w:eastAsia="Times New Roman" w:hAnsi="Times New Roman" w:cs="Times New Roman"/>
          <w:b/>
          <w:bCs/>
          <w:color w:val="000000"/>
          <w:sz w:val="24"/>
          <w:szCs w:val="24"/>
        </w:rPr>
        <w:t xml:space="preserve"> Ongoing program evaluation</w:t>
      </w:r>
    </w:p>
    <w:p w14:paraId="5F3262C0" w14:textId="77777777" w:rsidR="007416E8" w:rsidRDefault="007416E8" w:rsidP="007416E8">
      <w:pPr>
        <w:spacing w:after="0"/>
        <w:rPr>
          <w:rFonts w:ascii="Times New Roman" w:hAnsi="Times New Roman" w:cs="Times New Roman"/>
          <w:sz w:val="24"/>
          <w:szCs w:val="24"/>
        </w:rPr>
      </w:pPr>
    </w:p>
    <w:p w14:paraId="2B034415" w14:textId="77777777" w:rsidR="007416E8" w:rsidRDefault="007416E8" w:rsidP="007416E8">
      <w:pPr>
        <w:spacing w:after="0"/>
        <w:rPr>
          <w:rFonts w:ascii="Times New Roman" w:hAnsi="Times New Roman" w:cs="Times New Roman"/>
          <w:sz w:val="24"/>
          <w:szCs w:val="24"/>
        </w:rPr>
      </w:pPr>
      <w:r w:rsidRPr="00D35305">
        <w:rPr>
          <w:rFonts w:ascii="Times New Roman" w:hAnsi="Times New Roman" w:cs="Times New Roman"/>
          <w:sz w:val="24"/>
          <w:szCs w:val="24"/>
        </w:rPr>
        <w:t xml:space="preserve">Describe the measures to formally </w:t>
      </w:r>
      <w:r w:rsidRPr="000675F6">
        <w:rPr>
          <w:rFonts w:ascii="Times New Roman" w:hAnsi="Times New Roman" w:cs="Times New Roman"/>
          <w:b/>
          <w:sz w:val="24"/>
          <w:szCs w:val="24"/>
        </w:rPr>
        <w:t xml:space="preserve">evaluate </w:t>
      </w:r>
      <w:r w:rsidRPr="00D35305">
        <w:rPr>
          <w:rFonts w:ascii="Times New Roman" w:hAnsi="Times New Roman" w:cs="Times New Roman"/>
          <w:sz w:val="24"/>
          <w:szCs w:val="24"/>
        </w:rPr>
        <w:t>student progress.</w:t>
      </w:r>
    </w:p>
    <w:p w14:paraId="3757956C" w14:textId="77777777" w:rsidR="007416E8" w:rsidRDefault="007416E8" w:rsidP="007416E8">
      <w:pPr>
        <w:spacing w:after="0"/>
        <w:rPr>
          <w:rFonts w:ascii="Times New Roman" w:hAnsi="Times New Roman" w:cs="Times New Roman"/>
          <w:sz w:val="24"/>
          <w:szCs w:val="24"/>
        </w:rPr>
      </w:pPr>
    </w:p>
    <w:p w14:paraId="7F0CDCB6" w14:textId="170560A7" w:rsidR="007F2433" w:rsidRPr="00772E7B" w:rsidRDefault="00E82F31" w:rsidP="007F2433">
      <w:pPr>
        <w:numPr>
          <w:ilvl w:val="0"/>
          <w:numId w:val="2"/>
        </w:numPr>
        <w:autoSpaceDE w:val="0"/>
        <w:autoSpaceDN w:val="0"/>
        <w:adjustRightInd w:val="0"/>
        <w:spacing w:after="0" w:line="240" w:lineRule="auto"/>
        <w:rPr>
          <w:rFonts w:ascii="Times New Roman" w:eastAsia="Calibri" w:hAnsi="Times New Roman" w:cs="Times New Roman"/>
          <w:bCs/>
          <w:sz w:val="24"/>
          <w:szCs w:val="24"/>
        </w:rPr>
      </w:pPr>
      <w:r w:rsidRPr="00E82F31">
        <w:rPr>
          <w:rFonts w:ascii="Times New Roman" w:hAnsi="Times New Roman" w:cs="Times New Roman"/>
          <w:sz w:val="24"/>
          <w:szCs w:val="24"/>
        </w:rPr>
        <w:t xml:space="preserve">Children’s Institute offers on-line measures to capture input from: 1) the teacher (Teacher-Child Rating Scale which is also used as the screener), 2) child associate (Associate-Child Rating Scale; Child Log), and 3) mental health professional (Professional Summary Report).  For continuous program improvement, the evaluation, including outcomes, is conducted annually. </w:t>
      </w:r>
      <w:r w:rsidR="007F2433">
        <w:rPr>
          <w:rFonts w:eastAsia="Calibri"/>
          <w:bCs/>
        </w:rPr>
        <w:t>(</w:t>
      </w:r>
      <w:r w:rsidR="007F2433" w:rsidRPr="00772E7B">
        <w:rPr>
          <w:rFonts w:ascii="Times New Roman" w:eastAsia="Calibri" w:hAnsi="Times New Roman" w:cs="Times New Roman"/>
          <w:bCs/>
          <w:sz w:val="24"/>
          <w:szCs w:val="24"/>
        </w:rPr>
        <w:t xml:space="preserve">Additionally, the Parent-Child Rating Scale is available, but not required.  It could be used as a </w:t>
      </w:r>
      <w:r w:rsidR="00895DBF" w:rsidRPr="00772E7B">
        <w:rPr>
          <w:rFonts w:ascii="Times New Roman" w:eastAsia="Calibri" w:hAnsi="Times New Roman" w:cs="Times New Roman"/>
          <w:bCs/>
          <w:sz w:val="24"/>
          <w:szCs w:val="24"/>
        </w:rPr>
        <w:t>screening</w:t>
      </w:r>
      <w:r w:rsidR="007F2433" w:rsidRPr="00772E7B">
        <w:rPr>
          <w:rFonts w:ascii="Times New Roman" w:eastAsia="Calibri" w:hAnsi="Times New Roman" w:cs="Times New Roman"/>
          <w:bCs/>
          <w:sz w:val="24"/>
          <w:szCs w:val="24"/>
        </w:rPr>
        <w:t>/post measure, if students are learning virtually.)</w:t>
      </w:r>
    </w:p>
    <w:p w14:paraId="1A01D813" w14:textId="68A050D0" w:rsidR="007F2433" w:rsidRDefault="007F2433" w:rsidP="007F2433">
      <w:pPr>
        <w:autoSpaceDE w:val="0"/>
        <w:autoSpaceDN w:val="0"/>
        <w:adjustRightInd w:val="0"/>
        <w:spacing w:after="0" w:line="240" w:lineRule="auto"/>
        <w:ind w:left="1080"/>
        <w:rPr>
          <w:rFonts w:ascii="Times New Roman" w:hAnsi="Times New Roman" w:cs="Times New Roman"/>
          <w:sz w:val="24"/>
          <w:szCs w:val="24"/>
        </w:rPr>
      </w:pPr>
    </w:p>
    <w:sdt>
      <w:sdtPr>
        <w:rPr>
          <w:rFonts w:ascii="Times New Roman" w:hAnsi="Times New Roman" w:cs="Times New Roman"/>
          <w:sz w:val="24"/>
          <w:szCs w:val="24"/>
        </w:rPr>
        <w:id w:val="1440954575"/>
        <w:placeholder>
          <w:docPart w:val="DefaultPlaceholder_-1854013440"/>
        </w:placeholder>
        <w:showingPlcHdr/>
        <w:text/>
      </w:sdtPr>
      <w:sdtEndPr/>
      <w:sdtContent>
        <w:p w14:paraId="69493372" w14:textId="57E7D233" w:rsidR="007F2433" w:rsidRPr="00E82F31" w:rsidRDefault="007F2433" w:rsidP="007F2433">
          <w:pPr>
            <w:autoSpaceDE w:val="0"/>
            <w:autoSpaceDN w:val="0"/>
            <w:adjustRightInd w:val="0"/>
            <w:spacing w:after="0" w:line="240" w:lineRule="auto"/>
            <w:ind w:left="720"/>
            <w:rPr>
              <w:rFonts w:ascii="Times New Roman" w:hAnsi="Times New Roman" w:cs="Times New Roman"/>
              <w:sz w:val="24"/>
              <w:szCs w:val="24"/>
            </w:rPr>
          </w:pPr>
          <w:r w:rsidRPr="00D92FE3">
            <w:rPr>
              <w:rStyle w:val="PlaceholderText"/>
            </w:rPr>
            <w:t>Click or tap here to enter text.</w:t>
          </w:r>
        </w:p>
      </w:sdtContent>
    </w:sdt>
    <w:p w14:paraId="0FDECF68" w14:textId="77777777" w:rsidR="007F2433" w:rsidRDefault="007F2433" w:rsidP="007F2433">
      <w:pPr>
        <w:autoSpaceDE w:val="0"/>
        <w:autoSpaceDN w:val="0"/>
        <w:adjustRightInd w:val="0"/>
        <w:spacing w:after="0" w:line="240" w:lineRule="auto"/>
        <w:ind w:left="720"/>
        <w:rPr>
          <w:rFonts w:ascii="Times New Roman" w:hAnsi="Times New Roman" w:cs="Times New Roman"/>
          <w:sz w:val="24"/>
          <w:szCs w:val="24"/>
        </w:rPr>
      </w:pPr>
    </w:p>
    <w:p w14:paraId="0B6C2FF1" w14:textId="77F839E5" w:rsidR="00E82F31" w:rsidRPr="00E82F31" w:rsidRDefault="00DA0738" w:rsidP="00DA0738">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Note:  W</w:t>
      </w:r>
      <w:r w:rsidR="00E82F31" w:rsidRPr="00E82F31">
        <w:rPr>
          <w:rFonts w:ascii="Times New Roman" w:hAnsi="Times New Roman" w:cs="Times New Roman"/>
          <w:sz w:val="24"/>
          <w:szCs w:val="24"/>
        </w:rPr>
        <w:t>e are required to report de-identified, group outcome data on program evaluation measures in our report to the state</w:t>
      </w:r>
      <w:r w:rsidR="001234BA">
        <w:rPr>
          <w:rFonts w:ascii="Times New Roman" w:hAnsi="Times New Roman" w:cs="Times New Roman"/>
          <w:sz w:val="24"/>
          <w:szCs w:val="24"/>
        </w:rPr>
        <w:t>,</w:t>
      </w:r>
      <w:r w:rsidR="00895DBF">
        <w:rPr>
          <w:rFonts w:ascii="Times New Roman" w:hAnsi="Times New Roman" w:cs="Times New Roman"/>
          <w:sz w:val="24"/>
          <w:szCs w:val="24"/>
        </w:rPr>
        <w:t xml:space="preserve"> so</w:t>
      </w:r>
      <w:r w:rsidR="00E82F31" w:rsidRPr="00E82F31">
        <w:rPr>
          <w:rFonts w:ascii="Times New Roman" w:hAnsi="Times New Roman" w:cs="Times New Roman"/>
          <w:sz w:val="24"/>
          <w:szCs w:val="24"/>
        </w:rPr>
        <w:t xml:space="preserve"> you will be required to use the aforementioned evaluation measures.  The Electronic Data Collection Sheet (COMET)</w:t>
      </w:r>
      <w:r>
        <w:rPr>
          <w:rFonts w:ascii="Times New Roman" w:hAnsi="Times New Roman" w:cs="Times New Roman"/>
          <w:sz w:val="24"/>
          <w:szCs w:val="24"/>
        </w:rPr>
        <w:t xml:space="preserve"> (Appendix 7)</w:t>
      </w:r>
      <w:r w:rsidR="00E82F31" w:rsidRPr="00E82F31">
        <w:rPr>
          <w:rFonts w:ascii="Times New Roman" w:hAnsi="Times New Roman" w:cs="Times New Roman"/>
          <w:sz w:val="24"/>
          <w:szCs w:val="24"/>
        </w:rPr>
        <w:t xml:space="preserve"> </w:t>
      </w:r>
      <w:r w:rsidR="00313653">
        <w:rPr>
          <w:rFonts w:ascii="Times New Roman" w:hAnsi="Times New Roman" w:cs="Times New Roman"/>
          <w:sz w:val="24"/>
          <w:szCs w:val="24"/>
        </w:rPr>
        <w:t>is</w:t>
      </w:r>
      <w:r w:rsidR="00E82F31" w:rsidRPr="00E82F31">
        <w:rPr>
          <w:rFonts w:ascii="Times New Roman" w:hAnsi="Times New Roman" w:cs="Times New Roman"/>
          <w:sz w:val="24"/>
          <w:szCs w:val="24"/>
        </w:rPr>
        <w:t xml:space="preserve"> used to calculate the cost of the measures </w:t>
      </w:r>
      <w:r w:rsidR="00313653">
        <w:rPr>
          <w:rFonts w:ascii="Times New Roman" w:hAnsi="Times New Roman" w:cs="Times New Roman"/>
          <w:sz w:val="24"/>
          <w:szCs w:val="24"/>
        </w:rPr>
        <w:t>to include in</w:t>
      </w:r>
      <w:r w:rsidR="009C31A4">
        <w:rPr>
          <w:rFonts w:ascii="Times New Roman" w:hAnsi="Times New Roman" w:cs="Times New Roman"/>
          <w:sz w:val="24"/>
          <w:szCs w:val="24"/>
        </w:rPr>
        <w:t xml:space="preserve"> </w:t>
      </w:r>
      <w:r w:rsidR="00E82F31" w:rsidRPr="00E82F31">
        <w:rPr>
          <w:rFonts w:ascii="Times New Roman" w:hAnsi="Times New Roman" w:cs="Times New Roman"/>
          <w:sz w:val="24"/>
          <w:szCs w:val="24"/>
        </w:rPr>
        <w:t>the budget.</w:t>
      </w:r>
    </w:p>
    <w:p w14:paraId="5077DBA2" w14:textId="3FA37693" w:rsidR="00E839A1" w:rsidRDefault="00E839A1" w:rsidP="007416E8">
      <w:pPr>
        <w:spacing w:after="0"/>
        <w:rPr>
          <w:rFonts w:ascii="Times New Roman" w:hAnsi="Times New Roman" w:cs="Times New Roman"/>
          <w:sz w:val="24"/>
          <w:szCs w:val="24"/>
        </w:rPr>
      </w:pPr>
    </w:p>
    <w:p w14:paraId="7D08B952" w14:textId="6A40EBF2" w:rsidR="007F2433" w:rsidRDefault="007F2433" w:rsidP="00DA0738">
      <w:pPr>
        <w:spacing w:after="0"/>
        <w:rPr>
          <w:rFonts w:ascii="Times New Roman" w:hAnsi="Times New Roman" w:cs="Times New Roman"/>
          <w:sz w:val="24"/>
          <w:szCs w:val="24"/>
        </w:rPr>
      </w:pPr>
    </w:p>
    <w:p w14:paraId="2131C0B4" w14:textId="77777777" w:rsidR="00DF615A" w:rsidRDefault="00DF615A" w:rsidP="007416E8">
      <w:pPr>
        <w:spacing w:after="0" w:line="240" w:lineRule="auto"/>
        <w:rPr>
          <w:rFonts w:ascii="Times New Roman" w:eastAsia="Times New Roman" w:hAnsi="Times New Roman" w:cs="Times New Roman"/>
          <w:b/>
          <w:bCs/>
          <w:color w:val="000000"/>
          <w:sz w:val="24"/>
          <w:szCs w:val="24"/>
        </w:rPr>
      </w:pPr>
    </w:p>
    <w:p w14:paraId="0CBA6D9E" w14:textId="77777777" w:rsidR="001C7BB1" w:rsidRDefault="001C7BB1"/>
    <w:sectPr w:rsidR="001C7BB1" w:rsidSect="009420C8">
      <w:pgSz w:w="12240" w:h="15840"/>
      <w:pgMar w:top="79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8F2B9" w14:textId="77777777" w:rsidR="004A2464" w:rsidRDefault="004A2464">
      <w:pPr>
        <w:spacing w:after="0" w:line="240" w:lineRule="auto"/>
      </w:pPr>
      <w:r>
        <w:separator/>
      </w:r>
    </w:p>
  </w:endnote>
  <w:endnote w:type="continuationSeparator" w:id="0">
    <w:p w14:paraId="4D98CE12" w14:textId="77777777" w:rsidR="004A2464" w:rsidRDefault="004A2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293270"/>
      <w:docPartObj>
        <w:docPartGallery w:val="Page Numbers (Bottom of Page)"/>
        <w:docPartUnique/>
      </w:docPartObj>
    </w:sdtPr>
    <w:sdtEndPr>
      <w:rPr>
        <w:noProof/>
      </w:rPr>
    </w:sdtEndPr>
    <w:sdtContent>
      <w:p w14:paraId="2FB4E3AB" w14:textId="339D68A7" w:rsidR="00D336A0" w:rsidRDefault="007416E8">
        <w:pPr>
          <w:pStyle w:val="Footer"/>
          <w:jc w:val="right"/>
        </w:pPr>
        <w:r>
          <w:fldChar w:fldCharType="begin"/>
        </w:r>
        <w:r>
          <w:instrText xml:space="preserve"> PAGE   \* MERGEFORMAT </w:instrText>
        </w:r>
        <w:r>
          <w:fldChar w:fldCharType="separate"/>
        </w:r>
        <w:r w:rsidR="002A456F">
          <w:rPr>
            <w:noProof/>
          </w:rPr>
          <w:t>4</w:t>
        </w:r>
        <w:r>
          <w:rPr>
            <w:noProof/>
          </w:rPr>
          <w:fldChar w:fldCharType="end"/>
        </w:r>
      </w:p>
    </w:sdtContent>
  </w:sdt>
  <w:p w14:paraId="498EE80B" w14:textId="77777777" w:rsidR="00D336A0" w:rsidRDefault="004A2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C9D34" w14:textId="77777777" w:rsidR="004A2464" w:rsidRDefault="004A2464">
      <w:pPr>
        <w:spacing w:after="0" w:line="240" w:lineRule="auto"/>
      </w:pPr>
      <w:r>
        <w:separator/>
      </w:r>
    </w:p>
  </w:footnote>
  <w:footnote w:type="continuationSeparator" w:id="0">
    <w:p w14:paraId="7EFC8B5B" w14:textId="77777777" w:rsidR="004A2464" w:rsidRDefault="004A2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B5033"/>
    <w:multiLevelType w:val="hybridMultilevel"/>
    <w:tmpl w:val="F428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CA0321"/>
    <w:multiLevelType w:val="hybridMultilevel"/>
    <w:tmpl w:val="1ABA9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6E8"/>
    <w:rsid w:val="0000006C"/>
    <w:rsid w:val="000017DB"/>
    <w:rsid w:val="00001D5D"/>
    <w:rsid w:val="00003F70"/>
    <w:rsid w:val="0000413B"/>
    <w:rsid w:val="00004851"/>
    <w:rsid w:val="000051F4"/>
    <w:rsid w:val="000057A2"/>
    <w:rsid w:val="00005921"/>
    <w:rsid w:val="00005C87"/>
    <w:rsid w:val="00006EFF"/>
    <w:rsid w:val="00007169"/>
    <w:rsid w:val="000209AB"/>
    <w:rsid w:val="00022035"/>
    <w:rsid w:val="00023B9B"/>
    <w:rsid w:val="00023C4E"/>
    <w:rsid w:val="00023F9F"/>
    <w:rsid w:val="000250C9"/>
    <w:rsid w:val="00025274"/>
    <w:rsid w:val="000254A9"/>
    <w:rsid w:val="0002587E"/>
    <w:rsid w:val="000276E0"/>
    <w:rsid w:val="00030C9D"/>
    <w:rsid w:val="00031377"/>
    <w:rsid w:val="00031B06"/>
    <w:rsid w:val="00031C27"/>
    <w:rsid w:val="000339E3"/>
    <w:rsid w:val="000344D2"/>
    <w:rsid w:val="000350B1"/>
    <w:rsid w:val="0003529F"/>
    <w:rsid w:val="00036404"/>
    <w:rsid w:val="00036E80"/>
    <w:rsid w:val="00040AFC"/>
    <w:rsid w:val="00041F9A"/>
    <w:rsid w:val="00041FCC"/>
    <w:rsid w:val="00042AD9"/>
    <w:rsid w:val="00042B86"/>
    <w:rsid w:val="00042FA2"/>
    <w:rsid w:val="00044DD6"/>
    <w:rsid w:val="00046ED1"/>
    <w:rsid w:val="0004747D"/>
    <w:rsid w:val="00047D0F"/>
    <w:rsid w:val="00051061"/>
    <w:rsid w:val="000518D1"/>
    <w:rsid w:val="0005238B"/>
    <w:rsid w:val="000537CF"/>
    <w:rsid w:val="00053B1D"/>
    <w:rsid w:val="000544E8"/>
    <w:rsid w:val="00056778"/>
    <w:rsid w:val="0006097C"/>
    <w:rsid w:val="000623E4"/>
    <w:rsid w:val="000625D0"/>
    <w:rsid w:val="000627F6"/>
    <w:rsid w:val="00062841"/>
    <w:rsid w:val="00062A0B"/>
    <w:rsid w:val="0006571E"/>
    <w:rsid w:val="000668E5"/>
    <w:rsid w:val="00066E8F"/>
    <w:rsid w:val="00067E8A"/>
    <w:rsid w:val="000718CE"/>
    <w:rsid w:val="00071A27"/>
    <w:rsid w:val="00072EBC"/>
    <w:rsid w:val="00073DBA"/>
    <w:rsid w:val="00073FC6"/>
    <w:rsid w:val="00074FAE"/>
    <w:rsid w:val="00075AD7"/>
    <w:rsid w:val="00075EB3"/>
    <w:rsid w:val="000812ED"/>
    <w:rsid w:val="00081728"/>
    <w:rsid w:val="000821DB"/>
    <w:rsid w:val="00083768"/>
    <w:rsid w:val="00083AE7"/>
    <w:rsid w:val="00083B1A"/>
    <w:rsid w:val="00083D37"/>
    <w:rsid w:val="000840E1"/>
    <w:rsid w:val="000845FF"/>
    <w:rsid w:val="00084769"/>
    <w:rsid w:val="000855DD"/>
    <w:rsid w:val="000856A5"/>
    <w:rsid w:val="00085765"/>
    <w:rsid w:val="00086190"/>
    <w:rsid w:val="00087B8B"/>
    <w:rsid w:val="000928DF"/>
    <w:rsid w:val="000956A6"/>
    <w:rsid w:val="000A167F"/>
    <w:rsid w:val="000A1689"/>
    <w:rsid w:val="000A2C54"/>
    <w:rsid w:val="000A3176"/>
    <w:rsid w:val="000A5757"/>
    <w:rsid w:val="000A7F60"/>
    <w:rsid w:val="000B0E72"/>
    <w:rsid w:val="000B1587"/>
    <w:rsid w:val="000B1D1B"/>
    <w:rsid w:val="000B2C97"/>
    <w:rsid w:val="000B359A"/>
    <w:rsid w:val="000B361B"/>
    <w:rsid w:val="000B418C"/>
    <w:rsid w:val="000B5B39"/>
    <w:rsid w:val="000B6AC4"/>
    <w:rsid w:val="000B748B"/>
    <w:rsid w:val="000C0629"/>
    <w:rsid w:val="000C09D9"/>
    <w:rsid w:val="000C29F9"/>
    <w:rsid w:val="000C3B1E"/>
    <w:rsid w:val="000C3B6C"/>
    <w:rsid w:val="000C4DE3"/>
    <w:rsid w:val="000D0687"/>
    <w:rsid w:val="000D314B"/>
    <w:rsid w:val="000D317F"/>
    <w:rsid w:val="000D3CDC"/>
    <w:rsid w:val="000D5D57"/>
    <w:rsid w:val="000D6EC3"/>
    <w:rsid w:val="000D79F9"/>
    <w:rsid w:val="000E23D2"/>
    <w:rsid w:val="000E2603"/>
    <w:rsid w:val="000E2612"/>
    <w:rsid w:val="000E3881"/>
    <w:rsid w:val="000E472F"/>
    <w:rsid w:val="000E49CF"/>
    <w:rsid w:val="000E781B"/>
    <w:rsid w:val="000E7B42"/>
    <w:rsid w:val="000F3EAF"/>
    <w:rsid w:val="000F447C"/>
    <w:rsid w:val="000F4883"/>
    <w:rsid w:val="000F4F78"/>
    <w:rsid w:val="000F532E"/>
    <w:rsid w:val="000F7535"/>
    <w:rsid w:val="00102337"/>
    <w:rsid w:val="00102437"/>
    <w:rsid w:val="00103867"/>
    <w:rsid w:val="00105530"/>
    <w:rsid w:val="00105719"/>
    <w:rsid w:val="00106C5F"/>
    <w:rsid w:val="00107750"/>
    <w:rsid w:val="00107AD7"/>
    <w:rsid w:val="0011166B"/>
    <w:rsid w:val="00111FE1"/>
    <w:rsid w:val="001128AF"/>
    <w:rsid w:val="0011407D"/>
    <w:rsid w:val="0011417E"/>
    <w:rsid w:val="00114550"/>
    <w:rsid w:val="001158B9"/>
    <w:rsid w:val="00116E4C"/>
    <w:rsid w:val="00117535"/>
    <w:rsid w:val="00117CA7"/>
    <w:rsid w:val="001200AB"/>
    <w:rsid w:val="00120EF3"/>
    <w:rsid w:val="00121F89"/>
    <w:rsid w:val="00122087"/>
    <w:rsid w:val="00122477"/>
    <w:rsid w:val="00122876"/>
    <w:rsid w:val="001234BA"/>
    <w:rsid w:val="0012496A"/>
    <w:rsid w:val="00124A7C"/>
    <w:rsid w:val="00124D63"/>
    <w:rsid w:val="001255B0"/>
    <w:rsid w:val="0012571C"/>
    <w:rsid w:val="0013017B"/>
    <w:rsid w:val="00131A9F"/>
    <w:rsid w:val="001429F2"/>
    <w:rsid w:val="00144DA1"/>
    <w:rsid w:val="001462A7"/>
    <w:rsid w:val="0014710C"/>
    <w:rsid w:val="00152AC7"/>
    <w:rsid w:val="00155C95"/>
    <w:rsid w:val="00160D50"/>
    <w:rsid w:val="001614FE"/>
    <w:rsid w:val="00161CAD"/>
    <w:rsid w:val="00161D7E"/>
    <w:rsid w:val="0016279E"/>
    <w:rsid w:val="0016572B"/>
    <w:rsid w:val="00165751"/>
    <w:rsid w:val="00165E13"/>
    <w:rsid w:val="00167149"/>
    <w:rsid w:val="00170037"/>
    <w:rsid w:val="00170824"/>
    <w:rsid w:val="0017094D"/>
    <w:rsid w:val="0017257A"/>
    <w:rsid w:val="00172800"/>
    <w:rsid w:val="00172EF6"/>
    <w:rsid w:val="00174FD9"/>
    <w:rsid w:val="001773BE"/>
    <w:rsid w:val="00177824"/>
    <w:rsid w:val="001807AA"/>
    <w:rsid w:val="00180983"/>
    <w:rsid w:val="00183AC3"/>
    <w:rsid w:val="00184255"/>
    <w:rsid w:val="0018729B"/>
    <w:rsid w:val="00190BE0"/>
    <w:rsid w:val="00191032"/>
    <w:rsid w:val="00193253"/>
    <w:rsid w:val="00193717"/>
    <w:rsid w:val="00193F63"/>
    <w:rsid w:val="001952EB"/>
    <w:rsid w:val="00195D0A"/>
    <w:rsid w:val="001A0DAC"/>
    <w:rsid w:val="001A0FC1"/>
    <w:rsid w:val="001A116E"/>
    <w:rsid w:val="001A1E1B"/>
    <w:rsid w:val="001A2635"/>
    <w:rsid w:val="001A2E2B"/>
    <w:rsid w:val="001A3682"/>
    <w:rsid w:val="001A58C1"/>
    <w:rsid w:val="001A6480"/>
    <w:rsid w:val="001A75D9"/>
    <w:rsid w:val="001B029D"/>
    <w:rsid w:val="001B0469"/>
    <w:rsid w:val="001B20D8"/>
    <w:rsid w:val="001B2980"/>
    <w:rsid w:val="001B40C2"/>
    <w:rsid w:val="001B57CF"/>
    <w:rsid w:val="001B69E2"/>
    <w:rsid w:val="001B7043"/>
    <w:rsid w:val="001B7AA7"/>
    <w:rsid w:val="001C0F26"/>
    <w:rsid w:val="001C1F5E"/>
    <w:rsid w:val="001C27CE"/>
    <w:rsid w:val="001C42C3"/>
    <w:rsid w:val="001C48F5"/>
    <w:rsid w:val="001C5198"/>
    <w:rsid w:val="001C7A2A"/>
    <w:rsid w:val="001C7BB1"/>
    <w:rsid w:val="001D1595"/>
    <w:rsid w:val="001D2595"/>
    <w:rsid w:val="001D356A"/>
    <w:rsid w:val="001D393A"/>
    <w:rsid w:val="001D3995"/>
    <w:rsid w:val="001D3A50"/>
    <w:rsid w:val="001D3FE0"/>
    <w:rsid w:val="001D44A4"/>
    <w:rsid w:val="001D4787"/>
    <w:rsid w:val="001D4835"/>
    <w:rsid w:val="001D5BDC"/>
    <w:rsid w:val="001D6876"/>
    <w:rsid w:val="001D798D"/>
    <w:rsid w:val="001D7D1A"/>
    <w:rsid w:val="001E0858"/>
    <w:rsid w:val="001E19C6"/>
    <w:rsid w:val="001E2B24"/>
    <w:rsid w:val="001E3041"/>
    <w:rsid w:val="001E306B"/>
    <w:rsid w:val="001E41C8"/>
    <w:rsid w:val="001E4587"/>
    <w:rsid w:val="001E483E"/>
    <w:rsid w:val="001F03AD"/>
    <w:rsid w:val="001F0437"/>
    <w:rsid w:val="001F09AE"/>
    <w:rsid w:val="001F0CC3"/>
    <w:rsid w:val="001F1220"/>
    <w:rsid w:val="001F1AF0"/>
    <w:rsid w:val="001F1E0E"/>
    <w:rsid w:val="001F24EC"/>
    <w:rsid w:val="001F2B4F"/>
    <w:rsid w:val="001F2FA0"/>
    <w:rsid w:val="001F44C0"/>
    <w:rsid w:val="001F55B5"/>
    <w:rsid w:val="001F6082"/>
    <w:rsid w:val="001F70D7"/>
    <w:rsid w:val="0020099A"/>
    <w:rsid w:val="002011B4"/>
    <w:rsid w:val="00201990"/>
    <w:rsid w:val="00203F7B"/>
    <w:rsid w:val="0020477F"/>
    <w:rsid w:val="00206357"/>
    <w:rsid w:val="00206B7A"/>
    <w:rsid w:val="002118F4"/>
    <w:rsid w:val="0021196A"/>
    <w:rsid w:val="00211ABA"/>
    <w:rsid w:val="00212B66"/>
    <w:rsid w:val="00212C18"/>
    <w:rsid w:val="00214879"/>
    <w:rsid w:val="00214CA7"/>
    <w:rsid w:val="00215984"/>
    <w:rsid w:val="00216782"/>
    <w:rsid w:val="00216B92"/>
    <w:rsid w:val="002176DC"/>
    <w:rsid w:val="00217933"/>
    <w:rsid w:val="00217FC4"/>
    <w:rsid w:val="00220027"/>
    <w:rsid w:val="00221766"/>
    <w:rsid w:val="00223565"/>
    <w:rsid w:val="00224486"/>
    <w:rsid w:val="00224844"/>
    <w:rsid w:val="00224C97"/>
    <w:rsid w:val="00225160"/>
    <w:rsid w:val="00226A34"/>
    <w:rsid w:val="00226AC4"/>
    <w:rsid w:val="002271E9"/>
    <w:rsid w:val="00227F3F"/>
    <w:rsid w:val="00231178"/>
    <w:rsid w:val="00231573"/>
    <w:rsid w:val="00234A0E"/>
    <w:rsid w:val="00235679"/>
    <w:rsid w:val="00235D94"/>
    <w:rsid w:val="002367CA"/>
    <w:rsid w:val="00236A30"/>
    <w:rsid w:val="0024058E"/>
    <w:rsid w:val="00240CA3"/>
    <w:rsid w:val="00241632"/>
    <w:rsid w:val="00243869"/>
    <w:rsid w:val="00243A33"/>
    <w:rsid w:val="0024454B"/>
    <w:rsid w:val="00244859"/>
    <w:rsid w:val="00244A8C"/>
    <w:rsid w:val="00246129"/>
    <w:rsid w:val="002467D5"/>
    <w:rsid w:val="00246899"/>
    <w:rsid w:val="00250799"/>
    <w:rsid w:val="00253A2B"/>
    <w:rsid w:val="0025415A"/>
    <w:rsid w:val="00254675"/>
    <w:rsid w:val="00255C9E"/>
    <w:rsid w:val="00255CA4"/>
    <w:rsid w:val="00256284"/>
    <w:rsid w:val="00256B53"/>
    <w:rsid w:val="00257106"/>
    <w:rsid w:val="002610B7"/>
    <w:rsid w:val="0026115C"/>
    <w:rsid w:val="00261AB3"/>
    <w:rsid w:val="00261C11"/>
    <w:rsid w:val="002663F5"/>
    <w:rsid w:val="00267721"/>
    <w:rsid w:val="00271065"/>
    <w:rsid w:val="0027350A"/>
    <w:rsid w:val="002744EF"/>
    <w:rsid w:val="002768FF"/>
    <w:rsid w:val="00276BE6"/>
    <w:rsid w:val="00276C33"/>
    <w:rsid w:val="00276D19"/>
    <w:rsid w:val="00277604"/>
    <w:rsid w:val="00280527"/>
    <w:rsid w:val="00283362"/>
    <w:rsid w:val="00285E69"/>
    <w:rsid w:val="00286E0A"/>
    <w:rsid w:val="00287EA2"/>
    <w:rsid w:val="00290CC3"/>
    <w:rsid w:val="00291FF9"/>
    <w:rsid w:val="0029211A"/>
    <w:rsid w:val="00292736"/>
    <w:rsid w:val="002930ED"/>
    <w:rsid w:val="002934F3"/>
    <w:rsid w:val="00293EE4"/>
    <w:rsid w:val="0029517B"/>
    <w:rsid w:val="00296BAB"/>
    <w:rsid w:val="00297DAD"/>
    <w:rsid w:val="002A044A"/>
    <w:rsid w:val="002A0ACB"/>
    <w:rsid w:val="002A3068"/>
    <w:rsid w:val="002A349F"/>
    <w:rsid w:val="002A386A"/>
    <w:rsid w:val="002A43AA"/>
    <w:rsid w:val="002A456F"/>
    <w:rsid w:val="002A4C81"/>
    <w:rsid w:val="002A65A6"/>
    <w:rsid w:val="002A716E"/>
    <w:rsid w:val="002B2339"/>
    <w:rsid w:val="002B4C8D"/>
    <w:rsid w:val="002B554E"/>
    <w:rsid w:val="002B55B3"/>
    <w:rsid w:val="002B6346"/>
    <w:rsid w:val="002B776D"/>
    <w:rsid w:val="002B7888"/>
    <w:rsid w:val="002C0283"/>
    <w:rsid w:val="002C116B"/>
    <w:rsid w:val="002C1F09"/>
    <w:rsid w:val="002C22BA"/>
    <w:rsid w:val="002C24A0"/>
    <w:rsid w:val="002C3857"/>
    <w:rsid w:val="002C4CD2"/>
    <w:rsid w:val="002C57BD"/>
    <w:rsid w:val="002C71F3"/>
    <w:rsid w:val="002C7EE3"/>
    <w:rsid w:val="002D1F08"/>
    <w:rsid w:val="002D202B"/>
    <w:rsid w:val="002D2152"/>
    <w:rsid w:val="002D42D5"/>
    <w:rsid w:val="002D456D"/>
    <w:rsid w:val="002D4858"/>
    <w:rsid w:val="002E12BF"/>
    <w:rsid w:val="002E144D"/>
    <w:rsid w:val="002E2252"/>
    <w:rsid w:val="002E27BD"/>
    <w:rsid w:val="002E2ADB"/>
    <w:rsid w:val="002E38CA"/>
    <w:rsid w:val="002E4883"/>
    <w:rsid w:val="002E5E09"/>
    <w:rsid w:val="002E6309"/>
    <w:rsid w:val="002E7153"/>
    <w:rsid w:val="002F055C"/>
    <w:rsid w:val="002F264D"/>
    <w:rsid w:val="002F46DA"/>
    <w:rsid w:val="002F57F3"/>
    <w:rsid w:val="00300705"/>
    <w:rsid w:val="0030099A"/>
    <w:rsid w:val="00301EF7"/>
    <w:rsid w:val="003022E6"/>
    <w:rsid w:val="00303870"/>
    <w:rsid w:val="00303A73"/>
    <w:rsid w:val="00306291"/>
    <w:rsid w:val="00307388"/>
    <w:rsid w:val="0031109E"/>
    <w:rsid w:val="00311A99"/>
    <w:rsid w:val="00313333"/>
    <w:rsid w:val="00313653"/>
    <w:rsid w:val="00315949"/>
    <w:rsid w:val="003163D7"/>
    <w:rsid w:val="00320188"/>
    <w:rsid w:val="00320E59"/>
    <w:rsid w:val="0032103F"/>
    <w:rsid w:val="0032138E"/>
    <w:rsid w:val="00321A5C"/>
    <w:rsid w:val="00321CE5"/>
    <w:rsid w:val="00322C9F"/>
    <w:rsid w:val="00324436"/>
    <w:rsid w:val="00325C59"/>
    <w:rsid w:val="00325D98"/>
    <w:rsid w:val="003263E3"/>
    <w:rsid w:val="00326670"/>
    <w:rsid w:val="00330969"/>
    <w:rsid w:val="00331242"/>
    <w:rsid w:val="00332006"/>
    <w:rsid w:val="00332059"/>
    <w:rsid w:val="00332DC5"/>
    <w:rsid w:val="003334F4"/>
    <w:rsid w:val="0033469E"/>
    <w:rsid w:val="00334FF3"/>
    <w:rsid w:val="0033624B"/>
    <w:rsid w:val="003367BF"/>
    <w:rsid w:val="003373F8"/>
    <w:rsid w:val="003412BD"/>
    <w:rsid w:val="00341835"/>
    <w:rsid w:val="00346720"/>
    <w:rsid w:val="0034674F"/>
    <w:rsid w:val="00346F2E"/>
    <w:rsid w:val="00347EE9"/>
    <w:rsid w:val="00347FB0"/>
    <w:rsid w:val="0035371A"/>
    <w:rsid w:val="00353C66"/>
    <w:rsid w:val="0035583A"/>
    <w:rsid w:val="00357E7C"/>
    <w:rsid w:val="003607A8"/>
    <w:rsid w:val="00360D6A"/>
    <w:rsid w:val="003611A7"/>
    <w:rsid w:val="0036138C"/>
    <w:rsid w:val="00361396"/>
    <w:rsid w:val="00361B4C"/>
    <w:rsid w:val="003622E7"/>
    <w:rsid w:val="00364148"/>
    <w:rsid w:val="00364EC8"/>
    <w:rsid w:val="003652FD"/>
    <w:rsid w:val="00366CAA"/>
    <w:rsid w:val="00371703"/>
    <w:rsid w:val="0037193F"/>
    <w:rsid w:val="0037203C"/>
    <w:rsid w:val="003747F8"/>
    <w:rsid w:val="00375F77"/>
    <w:rsid w:val="003771B0"/>
    <w:rsid w:val="0037753B"/>
    <w:rsid w:val="003777A0"/>
    <w:rsid w:val="003803A0"/>
    <w:rsid w:val="00380EEE"/>
    <w:rsid w:val="00382203"/>
    <w:rsid w:val="0039095A"/>
    <w:rsid w:val="00391220"/>
    <w:rsid w:val="00392A6B"/>
    <w:rsid w:val="00393703"/>
    <w:rsid w:val="00393D94"/>
    <w:rsid w:val="00394B9C"/>
    <w:rsid w:val="00395089"/>
    <w:rsid w:val="00395E45"/>
    <w:rsid w:val="00395F67"/>
    <w:rsid w:val="003979E6"/>
    <w:rsid w:val="003A06E7"/>
    <w:rsid w:val="003A1DB4"/>
    <w:rsid w:val="003A3169"/>
    <w:rsid w:val="003A539B"/>
    <w:rsid w:val="003A587C"/>
    <w:rsid w:val="003A5F0D"/>
    <w:rsid w:val="003A6B37"/>
    <w:rsid w:val="003B182D"/>
    <w:rsid w:val="003B20D6"/>
    <w:rsid w:val="003B2F06"/>
    <w:rsid w:val="003B346E"/>
    <w:rsid w:val="003B4EEB"/>
    <w:rsid w:val="003B6B9E"/>
    <w:rsid w:val="003B6E09"/>
    <w:rsid w:val="003B6F70"/>
    <w:rsid w:val="003B72F0"/>
    <w:rsid w:val="003B7B2A"/>
    <w:rsid w:val="003C04D5"/>
    <w:rsid w:val="003C19A3"/>
    <w:rsid w:val="003C3C82"/>
    <w:rsid w:val="003C3E38"/>
    <w:rsid w:val="003C55DA"/>
    <w:rsid w:val="003C5D10"/>
    <w:rsid w:val="003C5D89"/>
    <w:rsid w:val="003C5F17"/>
    <w:rsid w:val="003C766A"/>
    <w:rsid w:val="003C7E2E"/>
    <w:rsid w:val="003D1E14"/>
    <w:rsid w:val="003D330F"/>
    <w:rsid w:val="003D536C"/>
    <w:rsid w:val="003D75ED"/>
    <w:rsid w:val="003D7EAC"/>
    <w:rsid w:val="003E00C8"/>
    <w:rsid w:val="003E0A8C"/>
    <w:rsid w:val="003E16CF"/>
    <w:rsid w:val="003E18FB"/>
    <w:rsid w:val="003E2F7B"/>
    <w:rsid w:val="003E3079"/>
    <w:rsid w:val="003E4A91"/>
    <w:rsid w:val="003E511B"/>
    <w:rsid w:val="003E51CA"/>
    <w:rsid w:val="003E7077"/>
    <w:rsid w:val="003E70D8"/>
    <w:rsid w:val="003F066A"/>
    <w:rsid w:val="003F12FC"/>
    <w:rsid w:val="003F20EB"/>
    <w:rsid w:val="003F20EF"/>
    <w:rsid w:val="003F465D"/>
    <w:rsid w:val="003F5BD8"/>
    <w:rsid w:val="003F6CFA"/>
    <w:rsid w:val="003F6F42"/>
    <w:rsid w:val="003F7064"/>
    <w:rsid w:val="00404500"/>
    <w:rsid w:val="0040527A"/>
    <w:rsid w:val="0040573B"/>
    <w:rsid w:val="004058DB"/>
    <w:rsid w:val="00407BBF"/>
    <w:rsid w:val="00410DBC"/>
    <w:rsid w:val="00411011"/>
    <w:rsid w:val="004118FC"/>
    <w:rsid w:val="00412A30"/>
    <w:rsid w:val="004131E4"/>
    <w:rsid w:val="00414216"/>
    <w:rsid w:val="00416DF3"/>
    <w:rsid w:val="0041756E"/>
    <w:rsid w:val="004178E9"/>
    <w:rsid w:val="00420189"/>
    <w:rsid w:val="004208E7"/>
    <w:rsid w:val="00421505"/>
    <w:rsid w:val="004227D9"/>
    <w:rsid w:val="00422BB8"/>
    <w:rsid w:val="004249F2"/>
    <w:rsid w:val="00424A4A"/>
    <w:rsid w:val="00425F9D"/>
    <w:rsid w:val="00426574"/>
    <w:rsid w:val="00426875"/>
    <w:rsid w:val="00431ABC"/>
    <w:rsid w:val="00432FA6"/>
    <w:rsid w:val="0043465C"/>
    <w:rsid w:val="0043511B"/>
    <w:rsid w:val="00436170"/>
    <w:rsid w:val="00436AFA"/>
    <w:rsid w:val="004407E2"/>
    <w:rsid w:val="00440DEA"/>
    <w:rsid w:val="00440F33"/>
    <w:rsid w:val="00441EA0"/>
    <w:rsid w:val="00442813"/>
    <w:rsid w:val="00444EE7"/>
    <w:rsid w:val="00444F72"/>
    <w:rsid w:val="004450D0"/>
    <w:rsid w:val="00446F1D"/>
    <w:rsid w:val="00447154"/>
    <w:rsid w:val="0044775B"/>
    <w:rsid w:val="00447BA1"/>
    <w:rsid w:val="004540A0"/>
    <w:rsid w:val="00454569"/>
    <w:rsid w:val="0045508C"/>
    <w:rsid w:val="004562EF"/>
    <w:rsid w:val="00456430"/>
    <w:rsid w:val="00456529"/>
    <w:rsid w:val="00456769"/>
    <w:rsid w:val="00457F93"/>
    <w:rsid w:val="0046022D"/>
    <w:rsid w:val="00462BB2"/>
    <w:rsid w:val="00462C21"/>
    <w:rsid w:val="00462D29"/>
    <w:rsid w:val="00462DC0"/>
    <w:rsid w:val="0046325F"/>
    <w:rsid w:val="004638E9"/>
    <w:rsid w:val="00466DD0"/>
    <w:rsid w:val="00467089"/>
    <w:rsid w:val="004701DC"/>
    <w:rsid w:val="00470A2C"/>
    <w:rsid w:val="00470AE0"/>
    <w:rsid w:val="0047255E"/>
    <w:rsid w:val="004727B2"/>
    <w:rsid w:val="00476A8C"/>
    <w:rsid w:val="00482244"/>
    <w:rsid w:val="00483D0B"/>
    <w:rsid w:val="00484721"/>
    <w:rsid w:val="00485A09"/>
    <w:rsid w:val="00486D6C"/>
    <w:rsid w:val="004879FC"/>
    <w:rsid w:val="004900C6"/>
    <w:rsid w:val="004919DC"/>
    <w:rsid w:val="00492BD3"/>
    <w:rsid w:val="004931AE"/>
    <w:rsid w:val="00494142"/>
    <w:rsid w:val="00495091"/>
    <w:rsid w:val="00495395"/>
    <w:rsid w:val="00497049"/>
    <w:rsid w:val="004973D8"/>
    <w:rsid w:val="00497ACA"/>
    <w:rsid w:val="00497D19"/>
    <w:rsid w:val="004A089E"/>
    <w:rsid w:val="004A2464"/>
    <w:rsid w:val="004A385E"/>
    <w:rsid w:val="004A3F71"/>
    <w:rsid w:val="004A4AA0"/>
    <w:rsid w:val="004A4AAE"/>
    <w:rsid w:val="004A5BBC"/>
    <w:rsid w:val="004A77BF"/>
    <w:rsid w:val="004A7DC7"/>
    <w:rsid w:val="004B0827"/>
    <w:rsid w:val="004B1848"/>
    <w:rsid w:val="004B27F2"/>
    <w:rsid w:val="004B3620"/>
    <w:rsid w:val="004B3AD2"/>
    <w:rsid w:val="004B46AF"/>
    <w:rsid w:val="004B488D"/>
    <w:rsid w:val="004B4949"/>
    <w:rsid w:val="004B5A06"/>
    <w:rsid w:val="004C0A46"/>
    <w:rsid w:val="004C0FB5"/>
    <w:rsid w:val="004C273D"/>
    <w:rsid w:val="004C27D2"/>
    <w:rsid w:val="004C3249"/>
    <w:rsid w:val="004C3C91"/>
    <w:rsid w:val="004C41B8"/>
    <w:rsid w:val="004C5C4E"/>
    <w:rsid w:val="004C719B"/>
    <w:rsid w:val="004C7473"/>
    <w:rsid w:val="004C7CFA"/>
    <w:rsid w:val="004D12FF"/>
    <w:rsid w:val="004D41D3"/>
    <w:rsid w:val="004D4DBF"/>
    <w:rsid w:val="004D6D42"/>
    <w:rsid w:val="004D6DD0"/>
    <w:rsid w:val="004D7CCC"/>
    <w:rsid w:val="004D7D3C"/>
    <w:rsid w:val="004E14FF"/>
    <w:rsid w:val="004E1849"/>
    <w:rsid w:val="004E226A"/>
    <w:rsid w:val="004E4E28"/>
    <w:rsid w:val="004E5406"/>
    <w:rsid w:val="004E712E"/>
    <w:rsid w:val="004F0BCF"/>
    <w:rsid w:val="004F0C42"/>
    <w:rsid w:val="004F5AC8"/>
    <w:rsid w:val="005001C5"/>
    <w:rsid w:val="00500437"/>
    <w:rsid w:val="005053E6"/>
    <w:rsid w:val="005057BA"/>
    <w:rsid w:val="00506312"/>
    <w:rsid w:val="00506504"/>
    <w:rsid w:val="0051077C"/>
    <w:rsid w:val="005116B2"/>
    <w:rsid w:val="00512AA2"/>
    <w:rsid w:val="00512CB6"/>
    <w:rsid w:val="00513C19"/>
    <w:rsid w:val="00513D50"/>
    <w:rsid w:val="00514722"/>
    <w:rsid w:val="00514E97"/>
    <w:rsid w:val="00515370"/>
    <w:rsid w:val="00515D85"/>
    <w:rsid w:val="0051631B"/>
    <w:rsid w:val="00516611"/>
    <w:rsid w:val="00517081"/>
    <w:rsid w:val="005210F9"/>
    <w:rsid w:val="00521BEB"/>
    <w:rsid w:val="00523137"/>
    <w:rsid w:val="00523D6B"/>
    <w:rsid w:val="0052481B"/>
    <w:rsid w:val="0052782E"/>
    <w:rsid w:val="00531394"/>
    <w:rsid w:val="00534F38"/>
    <w:rsid w:val="00535381"/>
    <w:rsid w:val="005358E5"/>
    <w:rsid w:val="00536BC6"/>
    <w:rsid w:val="00537BB2"/>
    <w:rsid w:val="00537F0A"/>
    <w:rsid w:val="00543A44"/>
    <w:rsid w:val="00547CE1"/>
    <w:rsid w:val="00550B5B"/>
    <w:rsid w:val="00550C5C"/>
    <w:rsid w:val="0055414C"/>
    <w:rsid w:val="00554696"/>
    <w:rsid w:val="00554A94"/>
    <w:rsid w:val="00554D43"/>
    <w:rsid w:val="005558B6"/>
    <w:rsid w:val="00555EC6"/>
    <w:rsid w:val="0056176D"/>
    <w:rsid w:val="00561958"/>
    <w:rsid w:val="00563612"/>
    <w:rsid w:val="005638A0"/>
    <w:rsid w:val="00563A53"/>
    <w:rsid w:val="00563C04"/>
    <w:rsid w:val="00563E67"/>
    <w:rsid w:val="00563F7B"/>
    <w:rsid w:val="00564AFA"/>
    <w:rsid w:val="00570441"/>
    <w:rsid w:val="005707F2"/>
    <w:rsid w:val="00571650"/>
    <w:rsid w:val="00571A83"/>
    <w:rsid w:val="0057352C"/>
    <w:rsid w:val="005735B0"/>
    <w:rsid w:val="00574F11"/>
    <w:rsid w:val="00577254"/>
    <w:rsid w:val="00577EAC"/>
    <w:rsid w:val="0058100D"/>
    <w:rsid w:val="005811D6"/>
    <w:rsid w:val="005830C8"/>
    <w:rsid w:val="00585465"/>
    <w:rsid w:val="00585CB4"/>
    <w:rsid w:val="00585F7B"/>
    <w:rsid w:val="0059038F"/>
    <w:rsid w:val="005913E8"/>
    <w:rsid w:val="00593181"/>
    <w:rsid w:val="00595702"/>
    <w:rsid w:val="005962E1"/>
    <w:rsid w:val="00596CD1"/>
    <w:rsid w:val="005A176E"/>
    <w:rsid w:val="005A47D5"/>
    <w:rsid w:val="005A4DFD"/>
    <w:rsid w:val="005A51F7"/>
    <w:rsid w:val="005A6C32"/>
    <w:rsid w:val="005A7657"/>
    <w:rsid w:val="005A79C3"/>
    <w:rsid w:val="005A7D98"/>
    <w:rsid w:val="005B22D0"/>
    <w:rsid w:val="005B4387"/>
    <w:rsid w:val="005B4EAA"/>
    <w:rsid w:val="005B54B2"/>
    <w:rsid w:val="005B7A20"/>
    <w:rsid w:val="005B7ECC"/>
    <w:rsid w:val="005C1B59"/>
    <w:rsid w:val="005C1D9D"/>
    <w:rsid w:val="005C1DFD"/>
    <w:rsid w:val="005C22E8"/>
    <w:rsid w:val="005C44A0"/>
    <w:rsid w:val="005C44DD"/>
    <w:rsid w:val="005C5439"/>
    <w:rsid w:val="005C5C81"/>
    <w:rsid w:val="005C6034"/>
    <w:rsid w:val="005C72D0"/>
    <w:rsid w:val="005D016E"/>
    <w:rsid w:val="005D1B76"/>
    <w:rsid w:val="005D290F"/>
    <w:rsid w:val="005D3870"/>
    <w:rsid w:val="005D4046"/>
    <w:rsid w:val="005D48AB"/>
    <w:rsid w:val="005D63F3"/>
    <w:rsid w:val="005D7D63"/>
    <w:rsid w:val="005D7DCD"/>
    <w:rsid w:val="005E12F8"/>
    <w:rsid w:val="005E153B"/>
    <w:rsid w:val="005E2856"/>
    <w:rsid w:val="005E2FED"/>
    <w:rsid w:val="005E364D"/>
    <w:rsid w:val="005E5434"/>
    <w:rsid w:val="005E7072"/>
    <w:rsid w:val="005F051B"/>
    <w:rsid w:val="005F1213"/>
    <w:rsid w:val="005F2DD5"/>
    <w:rsid w:val="005F2E62"/>
    <w:rsid w:val="005F47CA"/>
    <w:rsid w:val="005F4941"/>
    <w:rsid w:val="005F64C2"/>
    <w:rsid w:val="005F7DD1"/>
    <w:rsid w:val="00600F28"/>
    <w:rsid w:val="00601634"/>
    <w:rsid w:val="0060608D"/>
    <w:rsid w:val="006062AD"/>
    <w:rsid w:val="0060642C"/>
    <w:rsid w:val="00606533"/>
    <w:rsid w:val="00606C8B"/>
    <w:rsid w:val="006077A0"/>
    <w:rsid w:val="00607CA9"/>
    <w:rsid w:val="00611C9C"/>
    <w:rsid w:val="006137FE"/>
    <w:rsid w:val="00613F6F"/>
    <w:rsid w:val="00614473"/>
    <w:rsid w:val="006157F9"/>
    <w:rsid w:val="00620B1B"/>
    <w:rsid w:val="00621CB3"/>
    <w:rsid w:val="00621F15"/>
    <w:rsid w:val="006221CE"/>
    <w:rsid w:val="00623DE7"/>
    <w:rsid w:val="00624637"/>
    <w:rsid w:val="00624F2A"/>
    <w:rsid w:val="006274FC"/>
    <w:rsid w:val="0062757B"/>
    <w:rsid w:val="00627A92"/>
    <w:rsid w:val="00630B6E"/>
    <w:rsid w:val="00632B2C"/>
    <w:rsid w:val="006372E3"/>
    <w:rsid w:val="00637664"/>
    <w:rsid w:val="0064326E"/>
    <w:rsid w:val="006435DE"/>
    <w:rsid w:val="00643BF7"/>
    <w:rsid w:val="006458C1"/>
    <w:rsid w:val="006466DF"/>
    <w:rsid w:val="006472DE"/>
    <w:rsid w:val="00647D87"/>
    <w:rsid w:val="006509D9"/>
    <w:rsid w:val="0065143E"/>
    <w:rsid w:val="006539FF"/>
    <w:rsid w:val="00654B65"/>
    <w:rsid w:val="0065696D"/>
    <w:rsid w:val="00656B3E"/>
    <w:rsid w:val="00660937"/>
    <w:rsid w:val="00660A6F"/>
    <w:rsid w:val="00661D9E"/>
    <w:rsid w:val="00663041"/>
    <w:rsid w:val="00663CB5"/>
    <w:rsid w:val="00665085"/>
    <w:rsid w:val="00665CFC"/>
    <w:rsid w:val="00666D3F"/>
    <w:rsid w:val="00667158"/>
    <w:rsid w:val="00670169"/>
    <w:rsid w:val="006723EC"/>
    <w:rsid w:val="006744A2"/>
    <w:rsid w:val="00674F20"/>
    <w:rsid w:val="006751E9"/>
    <w:rsid w:val="00675EA2"/>
    <w:rsid w:val="0067621B"/>
    <w:rsid w:val="00677987"/>
    <w:rsid w:val="00681F8E"/>
    <w:rsid w:val="006821A2"/>
    <w:rsid w:val="00683464"/>
    <w:rsid w:val="00683E79"/>
    <w:rsid w:val="00684399"/>
    <w:rsid w:val="00684F30"/>
    <w:rsid w:val="00685072"/>
    <w:rsid w:val="006857AF"/>
    <w:rsid w:val="00686ADD"/>
    <w:rsid w:val="00687BE8"/>
    <w:rsid w:val="00692E8B"/>
    <w:rsid w:val="006935B7"/>
    <w:rsid w:val="00695103"/>
    <w:rsid w:val="006969BF"/>
    <w:rsid w:val="0069750C"/>
    <w:rsid w:val="006A30CA"/>
    <w:rsid w:val="006A4D67"/>
    <w:rsid w:val="006A5299"/>
    <w:rsid w:val="006A5712"/>
    <w:rsid w:val="006A5AC8"/>
    <w:rsid w:val="006A615A"/>
    <w:rsid w:val="006A6D98"/>
    <w:rsid w:val="006A6FE7"/>
    <w:rsid w:val="006A73FB"/>
    <w:rsid w:val="006A790A"/>
    <w:rsid w:val="006B0D52"/>
    <w:rsid w:val="006B3919"/>
    <w:rsid w:val="006B3EA1"/>
    <w:rsid w:val="006B6090"/>
    <w:rsid w:val="006B6466"/>
    <w:rsid w:val="006B64BF"/>
    <w:rsid w:val="006B79DA"/>
    <w:rsid w:val="006C1F07"/>
    <w:rsid w:val="006C2A0B"/>
    <w:rsid w:val="006C3370"/>
    <w:rsid w:val="006C6068"/>
    <w:rsid w:val="006C6223"/>
    <w:rsid w:val="006C6356"/>
    <w:rsid w:val="006C6839"/>
    <w:rsid w:val="006D0638"/>
    <w:rsid w:val="006D0BCC"/>
    <w:rsid w:val="006D254E"/>
    <w:rsid w:val="006D3BA6"/>
    <w:rsid w:val="006D5791"/>
    <w:rsid w:val="006D5FFE"/>
    <w:rsid w:val="006E0877"/>
    <w:rsid w:val="006E1AF2"/>
    <w:rsid w:val="006E1D56"/>
    <w:rsid w:val="006E23A5"/>
    <w:rsid w:val="006E32F0"/>
    <w:rsid w:val="006E412D"/>
    <w:rsid w:val="006E456D"/>
    <w:rsid w:val="006E66D3"/>
    <w:rsid w:val="006E6CE5"/>
    <w:rsid w:val="006E79B9"/>
    <w:rsid w:val="006E7CF9"/>
    <w:rsid w:val="006F0275"/>
    <w:rsid w:val="006F23C8"/>
    <w:rsid w:val="006F3288"/>
    <w:rsid w:val="006F32EF"/>
    <w:rsid w:val="006F3842"/>
    <w:rsid w:val="006F4E00"/>
    <w:rsid w:val="006F4EF4"/>
    <w:rsid w:val="006F5B5C"/>
    <w:rsid w:val="00700858"/>
    <w:rsid w:val="0070161D"/>
    <w:rsid w:val="00701FDA"/>
    <w:rsid w:val="00704953"/>
    <w:rsid w:val="007049C7"/>
    <w:rsid w:val="007056AE"/>
    <w:rsid w:val="007104F1"/>
    <w:rsid w:val="007112D5"/>
    <w:rsid w:val="007130C1"/>
    <w:rsid w:val="007130D0"/>
    <w:rsid w:val="00714E15"/>
    <w:rsid w:val="00716D85"/>
    <w:rsid w:val="00722C6E"/>
    <w:rsid w:val="00723DAB"/>
    <w:rsid w:val="00730ADE"/>
    <w:rsid w:val="00730E2D"/>
    <w:rsid w:val="0073134C"/>
    <w:rsid w:val="00732A06"/>
    <w:rsid w:val="0073305B"/>
    <w:rsid w:val="00737049"/>
    <w:rsid w:val="00737C79"/>
    <w:rsid w:val="00740ADD"/>
    <w:rsid w:val="00741641"/>
    <w:rsid w:val="007416E8"/>
    <w:rsid w:val="00741981"/>
    <w:rsid w:val="0074530A"/>
    <w:rsid w:val="00746851"/>
    <w:rsid w:val="007473F2"/>
    <w:rsid w:val="00747BA8"/>
    <w:rsid w:val="007523C5"/>
    <w:rsid w:val="0075290D"/>
    <w:rsid w:val="00753218"/>
    <w:rsid w:val="007540A3"/>
    <w:rsid w:val="0075423C"/>
    <w:rsid w:val="00754909"/>
    <w:rsid w:val="00754DCD"/>
    <w:rsid w:val="00756105"/>
    <w:rsid w:val="00756EF7"/>
    <w:rsid w:val="0075709F"/>
    <w:rsid w:val="007572A5"/>
    <w:rsid w:val="00757449"/>
    <w:rsid w:val="00760FB9"/>
    <w:rsid w:val="00761135"/>
    <w:rsid w:val="00761FD7"/>
    <w:rsid w:val="007627E3"/>
    <w:rsid w:val="0076292C"/>
    <w:rsid w:val="00762CF5"/>
    <w:rsid w:val="007664E4"/>
    <w:rsid w:val="007677E9"/>
    <w:rsid w:val="007677EA"/>
    <w:rsid w:val="007704C3"/>
    <w:rsid w:val="00770878"/>
    <w:rsid w:val="00770B3C"/>
    <w:rsid w:val="00770EDD"/>
    <w:rsid w:val="00772E7B"/>
    <w:rsid w:val="00772F38"/>
    <w:rsid w:val="007748FE"/>
    <w:rsid w:val="00775690"/>
    <w:rsid w:val="00776D7D"/>
    <w:rsid w:val="0077768F"/>
    <w:rsid w:val="00777D5A"/>
    <w:rsid w:val="00781BE1"/>
    <w:rsid w:val="00782317"/>
    <w:rsid w:val="00784EF6"/>
    <w:rsid w:val="0079072C"/>
    <w:rsid w:val="007939EF"/>
    <w:rsid w:val="0079470D"/>
    <w:rsid w:val="00796530"/>
    <w:rsid w:val="00796820"/>
    <w:rsid w:val="007969B9"/>
    <w:rsid w:val="007A120C"/>
    <w:rsid w:val="007A1558"/>
    <w:rsid w:val="007A49D8"/>
    <w:rsid w:val="007A4D40"/>
    <w:rsid w:val="007A7600"/>
    <w:rsid w:val="007B0172"/>
    <w:rsid w:val="007B06AF"/>
    <w:rsid w:val="007B16A9"/>
    <w:rsid w:val="007B1B6A"/>
    <w:rsid w:val="007B36D8"/>
    <w:rsid w:val="007B3DB0"/>
    <w:rsid w:val="007B4675"/>
    <w:rsid w:val="007B4768"/>
    <w:rsid w:val="007B4F0E"/>
    <w:rsid w:val="007B54EB"/>
    <w:rsid w:val="007B5D4C"/>
    <w:rsid w:val="007B7626"/>
    <w:rsid w:val="007C0056"/>
    <w:rsid w:val="007C0FB8"/>
    <w:rsid w:val="007C2799"/>
    <w:rsid w:val="007C3246"/>
    <w:rsid w:val="007C3442"/>
    <w:rsid w:val="007C3D39"/>
    <w:rsid w:val="007C5722"/>
    <w:rsid w:val="007D2DAB"/>
    <w:rsid w:val="007D3137"/>
    <w:rsid w:val="007D3755"/>
    <w:rsid w:val="007D38ED"/>
    <w:rsid w:val="007D5C6D"/>
    <w:rsid w:val="007D7618"/>
    <w:rsid w:val="007D771C"/>
    <w:rsid w:val="007D7E09"/>
    <w:rsid w:val="007E0458"/>
    <w:rsid w:val="007E1FF9"/>
    <w:rsid w:val="007E3688"/>
    <w:rsid w:val="007E3B11"/>
    <w:rsid w:val="007E52C5"/>
    <w:rsid w:val="007E5BD0"/>
    <w:rsid w:val="007E6019"/>
    <w:rsid w:val="007E750A"/>
    <w:rsid w:val="007E79DE"/>
    <w:rsid w:val="007F0826"/>
    <w:rsid w:val="007F09B7"/>
    <w:rsid w:val="007F1231"/>
    <w:rsid w:val="007F1506"/>
    <w:rsid w:val="007F1D96"/>
    <w:rsid w:val="007F1EC0"/>
    <w:rsid w:val="007F1FF1"/>
    <w:rsid w:val="007F2433"/>
    <w:rsid w:val="007F2D5C"/>
    <w:rsid w:val="007F3376"/>
    <w:rsid w:val="007F4A44"/>
    <w:rsid w:val="00800996"/>
    <w:rsid w:val="00800A5A"/>
    <w:rsid w:val="00801781"/>
    <w:rsid w:val="00801CE3"/>
    <w:rsid w:val="00803A69"/>
    <w:rsid w:val="0080464A"/>
    <w:rsid w:val="00804D40"/>
    <w:rsid w:val="00805537"/>
    <w:rsid w:val="0080587A"/>
    <w:rsid w:val="00805BA3"/>
    <w:rsid w:val="00805CE9"/>
    <w:rsid w:val="00806607"/>
    <w:rsid w:val="00806A8D"/>
    <w:rsid w:val="00807CC8"/>
    <w:rsid w:val="00807E8B"/>
    <w:rsid w:val="00810CC4"/>
    <w:rsid w:val="0081285E"/>
    <w:rsid w:val="00812F91"/>
    <w:rsid w:val="00813FF4"/>
    <w:rsid w:val="008142E4"/>
    <w:rsid w:val="0081663C"/>
    <w:rsid w:val="00816F38"/>
    <w:rsid w:val="0081793F"/>
    <w:rsid w:val="008179FB"/>
    <w:rsid w:val="008201EF"/>
    <w:rsid w:val="00820622"/>
    <w:rsid w:val="00820FAF"/>
    <w:rsid w:val="008223A4"/>
    <w:rsid w:val="00822F94"/>
    <w:rsid w:val="00823BB4"/>
    <w:rsid w:val="008305DD"/>
    <w:rsid w:val="00833019"/>
    <w:rsid w:val="0083344F"/>
    <w:rsid w:val="008337B6"/>
    <w:rsid w:val="00833D14"/>
    <w:rsid w:val="00834A43"/>
    <w:rsid w:val="00836040"/>
    <w:rsid w:val="00836F8D"/>
    <w:rsid w:val="008403A1"/>
    <w:rsid w:val="00843A08"/>
    <w:rsid w:val="00843F47"/>
    <w:rsid w:val="00844437"/>
    <w:rsid w:val="0084615F"/>
    <w:rsid w:val="00846AEB"/>
    <w:rsid w:val="008504B2"/>
    <w:rsid w:val="00851622"/>
    <w:rsid w:val="00853B64"/>
    <w:rsid w:val="008540C0"/>
    <w:rsid w:val="0085466B"/>
    <w:rsid w:val="008551C4"/>
    <w:rsid w:val="0085532F"/>
    <w:rsid w:val="008556CE"/>
    <w:rsid w:val="008576B8"/>
    <w:rsid w:val="008577D9"/>
    <w:rsid w:val="00857A5C"/>
    <w:rsid w:val="00860D45"/>
    <w:rsid w:val="0086336A"/>
    <w:rsid w:val="00863D77"/>
    <w:rsid w:val="0086459D"/>
    <w:rsid w:val="00864D08"/>
    <w:rsid w:val="00865B36"/>
    <w:rsid w:val="008660CD"/>
    <w:rsid w:val="00867A32"/>
    <w:rsid w:val="00867CBD"/>
    <w:rsid w:val="00867CF9"/>
    <w:rsid w:val="00867DB9"/>
    <w:rsid w:val="00870068"/>
    <w:rsid w:val="0087012A"/>
    <w:rsid w:val="0087154C"/>
    <w:rsid w:val="0087164A"/>
    <w:rsid w:val="008727CC"/>
    <w:rsid w:val="00872F23"/>
    <w:rsid w:val="00873022"/>
    <w:rsid w:val="008748AC"/>
    <w:rsid w:val="00875840"/>
    <w:rsid w:val="008762CA"/>
    <w:rsid w:val="00877930"/>
    <w:rsid w:val="00877A05"/>
    <w:rsid w:val="00877D36"/>
    <w:rsid w:val="00881433"/>
    <w:rsid w:val="00881886"/>
    <w:rsid w:val="008826FE"/>
    <w:rsid w:val="00882762"/>
    <w:rsid w:val="00882FA3"/>
    <w:rsid w:val="00884B2B"/>
    <w:rsid w:val="0088769D"/>
    <w:rsid w:val="00887A8F"/>
    <w:rsid w:val="00887F9B"/>
    <w:rsid w:val="0089168D"/>
    <w:rsid w:val="008925E4"/>
    <w:rsid w:val="00893762"/>
    <w:rsid w:val="00894182"/>
    <w:rsid w:val="008953A7"/>
    <w:rsid w:val="00895DBF"/>
    <w:rsid w:val="0089768A"/>
    <w:rsid w:val="008A0252"/>
    <w:rsid w:val="008A0CBC"/>
    <w:rsid w:val="008A24CA"/>
    <w:rsid w:val="008A2834"/>
    <w:rsid w:val="008A3555"/>
    <w:rsid w:val="008A3594"/>
    <w:rsid w:val="008A3AAA"/>
    <w:rsid w:val="008A447F"/>
    <w:rsid w:val="008A5641"/>
    <w:rsid w:val="008B3FF1"/>
    <w:rsid w:val="008B5702"/>
    <w:rsid w:val="008B6154"/>
    <w:rsid w:val="008B6209"/>
    <w:rsid w:val="008B634C"/>
    <w:rsid w:val="008B6810"/>
    <w:rsid w:val="008B7756"/>
    <w:rsid w:val="008B7E6B"/>
    <w:rsid w:val="008C0545"/>
    <w:rsid w:val="008C3861"/>
    <w:rsid w:val="008C3C05"/>
    <w:rsid w:val="008C3E32"/>
    <w:rsid w:val="008C4DED"/>
    <w:rsid w:val="008C6205"/>
    <w:rsid w:val="008C64CD"/>
    <w:rsid w:val="008C6C14"/>
    <w:rsid w:val="008D2EAB"/>
    <w:rsid w:val="008D32C1"/>
    <w:rsid w:val="008D3732"/>
    <w:rsid w:val="008D410F"/>
    <w:rsid w:val="008D6ED4"/>
    <w:rsid w:val="008D7045"/>
    <w:rsid w:val="008E0ACF"/>
    <w:rsid w:val="008E1667"/>
    <w:rsid w:val="008E1C50"/>
    <w:rsid w:val="008E1E76"/>
    <w:rsid w:val="008E29F3"/>
    <w:rsid w:val="008E397A"/>
    <w:rsid w:val="008E39C6"/>
    <w:rsid w:val="008E3B42"/>
    <w:rsid w:val="008E41EC"/>
    <w:rsid w:val="008E58C7"/>
    <w:rsid w:val="008E5F0F"/>
    <w:rsid w:val="008F3A18"/>
    <w:rsid w:val="008F3BC8"/>
    <w:rsid w:val="008F502A"/>
    <w:rsid w:val="008F5CF8"/>
    <w:rsid w:val="00901161"/>
    <w:rsid w:val="009019DC"/>
    <w:rsid w:val="00902572"/>
    <w:rsid w:val="00902BFC"/>
    <w:rsid w:val="00902C6B"/>
    <w:rsid w:val="00903CDC"/>
    <w:rsid w:val="00904738"/>
    <w:rsid w:val="00910874"/>
    <w:rsid w:val="00911A02"/>
    <w:rsid w:val="009127BE"/>
    <w:rsid w:val="009150CA"/>
    <w:rsid w:val="009179C7"/>
    <w:rsid w:val="00917AC3"/>
    <w:rsid w:val="00922376"/>
    <w:rsid w:val="00922499"/>
    <w:rsid w:val="0092279A"/>
    <w:rsid w:val="00924642"/>
    <w:rsid w:val="009266F5"/>
    <w:rsid w:val="0092686D"/>
    <w:rsid w:val="009307D8"/>
    <w:rsid w:val="00934494"/>
    <w:rsid w:val="00934992"/>
    <w:rsid w:val="00935361"/>
    <w:rsid w:val="0093639C"/>
    <w:rsid w:val="00936D18"/>
    <w:rsid w:val="00941304"/>
    <w:rsid w:val="009420C8"/>
    <w:rsid w:val="00942794"/>
    <w:rsid w:val="00943ED1"/>
    <w:rsid w:val="009442F4"/>
    <w:rsid w:val="00952F1B"/>
    <w:rsid w:val="0095483F"/>
    <w:rsid w:val="009568C1"/>
    <w:rsid w:val="00957EEE"/>
    <w:rsid w:val="00960589"/>
    <w:rsid w:val="009615E9"/>
    <w:rsid w:val="00962A51"/>
    <w:rsid w:val="00962F26"/>
    <w:rsid w:val="009636F2"/>
    <w:rsid w:val="00963789"/>
    <w:rsid w:val="009648E9"/>
    <w:rsid w:val="0096490D"/>
    <w:rsid w:val="00970DFD"/>
    <w:rsid w:val="00971C3D"/>
    <w:rsid w:val="0097210B"/>
    <w:rsid w:val="00974216"/>
    <w:rsid w:val="009750E0"/>
    <w:rsid w:val="00975854"/>
    <w:rsid w:val="00976517"/>
    <w:rsid w:val="00976C16"/>
    <w:rsid w:val="00976DE7"/>
    <w:rsid w:val="009779CC"/>
    <w:rsid w:val="009800C9"/>
    <w:rsid w:val="00980846"/>
    <w:rsid w:val="00981B7E"/>
    <w:rsid w:val="009821D6"/>
    <w:rsid w:val="00982FC6"/>
    <w:rsid w:val="009839D0"/>
    <w:rsid w:val="00984223"/>
    <w:rsid w:val="0098466D"/>
    <w:rsid w:val="00984CB3"/>
    <w:rsid w:val="00984DCE"/>
    <w:rsid w:val="00985A1D"/>
    <w:rsid w:val="009860C3"/>
    <w:rsid w:val="009876B7"/>
    <w:rsid w:val="00990FE6"/>
    <w:rsid w:val="00991319"/>
    <w:rsid w:val="00995D3A"/>
    <w:rsid w:val="00996C17"/>
    <w:rsid w:val="009A25B5"/>
    <w:rsid w:val="009A3F94"/>
    <w:rsid w:val="009A4192"/>
    <w:rsid w:val="009A58E5"/>
    <w:rsid w:val="009A5E35"/>
    <w:rsid w:val="009A6572"/>
    <w:rsid w:val="009A77FE"/>
    <w:rsid w:val="009B0857"/>
    <w:rsid w:val="009B2467"/>
    <w:rsid w:val="009B3448"/>
    <w:rsid w:val="009B45AA"/>
    <w:rsid w:val="009B4668"/>
    <w:rsid w:val="009B54B5"/>
    <w:rsid w:val="009B58D7"/>
    <w:rsid w:val="009B5C59"/>
    <w:rsid w:val="009C0460"/>
    <w:rsid w:val="009C06C6"/>
    <w:rsid w:val="009C259A"/>
    <w:rsid w:val="009C31A4"/>
    <w:rsid w:val="009C35BC"/>
    <w:rsid w:val="009C46B7"/>
    <w:rsid w:val="009C6147"/>
    <w:rsid w:val="009C77BE"/>
    <w:rsid w:val="009D0600"/>
    <w:rsid w:val="009D1A62"/>
    <w:rsid w:val="009D1E63"/>
    <w:rsid w:val="009D1F30"/>
    <w:rsid w:val="009D3912"/>
    <w:rsid w:val="009D517E"/>
    <w:rsid w:val="009D68B1"/>
    <w:rsid w:val="009D7BEF"/>
    <w:rsid w:val="009E005B"/>
    <w:rsid w:val="009E2196"/>
    <w:rsid w:val="009E52E7"/>
    <w:rsid w:val="009E5A54"/>
    <w:rsid w:val="009E6538"/>
    <w:rsid w:val="009E73B2"/>
    <w:rsid w:val="009F04E1"/>
    <w:rsid w:val="009F26C0"/>
    <w:rsid w:val="009F2A24"/>
    <w:rsid w:val="009F4441"/>
    <w:rsid w:val="009F6788"/>
    <w:rsid w:val="00A01B24"/>
    <w:rsid w:val="00A03167"/>
    <w:rsid w:val="00A034A4"/>
    <w:rsid w:val="00A03B7D"/>
    <w:rsid w:val="00A0685D"/>
    <w:rsid w:val="00A101F3"/>
    <w:rsid w:val="00A102AD"/>
    <w:rsid w:val="00A10C36"/>
    <w:rsid w:val="00A122FF"/>
    <w:rsid w:val="00A12A98"/>
    <w:rsid w:val="00A13847"/>
    <w:rsid w:val="00A13ACE"/>
    <w:rsid w:val="00A141E4"/>
    <w:rsid w:val="00A15DCA"/>
    <w:rsid w:val="00A16E24"/>
    <w:rsid w:val="00A16FB5"/>
    <w:rsid w:val="00A22F8F"/>
    <w:rsid w:val="00A23AE0"/>
    <w:rsid w:val="00A24105"/>
    <w:rsid w:val="00A24F5F"/>
    <w:rsid w:val="00A25F56"/>
    <w:rsid w:val="00A261C0"/>
    <w:rsid w:val="00A269FB"/>
    <w:rsid w:val="00A302A2"/>
    <w:rsid w:val="00A30EF2"/>
    <w:rsid w:val="00A325BE"/>
    <w:rsid w:val="00A327A2"/>
    <w:rsid w:val="00A328E6"/>
    <w:rsid w:val="00A33707"/>
    <w:rsid w:val="00A33BE6"/>
    <w:rsid w:val="00A33C22"/>
    <w:rsid w:val="00A351BF"/>
    <w:rsid w:val="00A3524B"/>
    <w:rsid w:val="00A35C62"/>
    <w:rsid w:val="00A36BFD"/>
    <w:rsid w:val="00A372E8"/>
    <w:rsid w:val="00A37F21"/>
    <w:rsid w:val="00A45091"/>
    <w:rsid w:val="00A46F92"/>
    <w:rsid w:val="00A47360"/>
    <w:rsid w:val="00A504AE"/>
    <w:rsid w:val="00A5138C"/>
    <w:rsid w:val="00A5168F"/>
    <w:rsid w:val="00A52639"/>
    <w:rsid w:val="00A52866"/>
    <w:rsid w:val="00A53ACD"/>
    <w:rsid w:val="00A55BC5"/>
    <w:rsid w:val="00A56C1E"/>
    <w:rsid w:val="00A575C8"/>
    <w:rsid w:val="00A614D5"/>
    <w:rsid w:val="00A61FD1"/>
    <w:rsid w:val="00A62663"/>
    <w:rsid w:val="00A62706"/>
    <w:rsid w:val="00A62D26"/>
    <w:rsid w:val="00A634D3"/>
    <w:rsid w:val="00A63C4C"/>
    <w:rsid w:val="00A65BD9"/>
    <w:rsid w:val="00A66366"/>
    <w:rsid w:val="00A70129"/>
    <w:rsid w:val="00A70D6B"/>
    <w:rsid w:val="00A715D3"/>
    <w:rsid w:val="00A71DFB"/>
    <w:rsid w:val="00A73EC5"/>
    <w:rsid w:val="00A7536A"/>
    <w:rsid w:val="00A80C4A"/>
    <w:rsid w:val="00A8207B"/>
    <w:rsid w:val="00A831CC"/>
    <w:rsid w:val="00A84665"/>
    <w:rsid w:val="00A8489B"/>
    <w:rsid w:val="00A85C87"/>
    <w:rsid w:val="00A8626E"/>
    <w:rsid w:val="00A876D6"/>
    <w:rsid w:val="00A90F29"/>
    <w:rsid w:val="00A921C7"/>
    <w:rsid w:val="00A93B7B"/>
    <w:rsid w:val="00A958AF"/>
    <w:rsid w:val="00A96DF5"/>
    <w:rsid w:val="00A9761C"/>
    <w:rsid w:val="00AA00D5"/>
    <w:rsid w:val="00AA2995"/>
    <w:rsid w:val="00AA2D08"/>
    <w:rsid w:val="00AA2E98"/>
    <w:rsid w:val="00AA448F"/>
    <w:rsid w:val="00AA4A33"/>
    <w:rsid w:val="00AA51EF"/>
    <w:rsid w:val="00AA5FBF"/>
    <w:rsid w:val="00AA6CF3"/>
    <w:rsid w:val="00AA6D6F"/>
    <w:rsid w:val="00AA70A6"/>
    <w:rsid w:val="00AB0975"/>
    <w:rsid w:val="00AB1426"/>
    <w:rsid w:val="00AB41F4"/>
    <w:rsid w:val="00AB43E6"/>
    <w:rsid w:val="00AB4439"/>
    <w:rsid w:val="00AB5BAD"/>
    <w:rsid w:val="00AB602B"/>
    <w:rsid w:val="00AB6BFC"/>
    <w:rsid w:val="00AC029B"/>
    <w:rsid w:val="00AC29D4"/>
    <w:rsid w:val="00AC3326"/>
    <w:rsid w:val="00AC4003"/>
    <w:rsid w:val="00AC43F8"/>
    <w:rsid w:val="00AC4760"/>
    <w:rsid w:val="00AC5FDB"/>
    <w:rsid w:val="00AC7E2D"/>
    <w:rsid w:val="00AD0284"/>
    <w:rsid w:val="00AD1F01"/>
    <w:rsid w:val="00AD25A5"/>
    <w:rsid w:val="00AD2DE6"/>
    <w:rsid w:val="00AD42A3"/>
    <w:rsid w:val="00AD6AD6"/>
    <w:rsid w:val="00AD6B1D"/>
    <w:rsid w:val="00AD7AA5"/>
    <w:rsid w:val="00AE0E7C"/>
    <w:rsid w:val="00AE1A4F"/>
    <w:rsid w:val="00AE2851"/>
    <w:rsid w:val="00AE28D8"/>
    <w:rsid w:val="00AE3D6B"/>
    <w:rsid w:val="00AE5B3D"/>
    <w:rsid w:val="00AF0358"/>
    <w:rsid w:val="00AF1187"/>
    <w:rsid w:val="00AF173D"/>
    <w:rsid w:val="00AF3A77"/>
    <w:rsid w:val="00AF47BC"/>
    <w:rsid w:val="00AF6A8E"/>
    <w:rsid w:val="00AF75C9"/>
    <w:rsid w:val="00B0367C"/>
    <w:rsid w:val="00B100DC"/>
    <w:rsid w:val="00B1051A"/>
    <w:rsid w:val="00B11B5A"/>
    <w:rsid w:val="00B12F5F"/>
    <w:rsid w:val="00B13AB6"/>
    <w:rsid w:val="00B15EA5"/>
    <w:rsid w:val="00B1688B"/>
    <w:rsid w:val="00B1690A"/>
    <w:rsid w:val="00B20696"/>
    <w:rsid w:val="00B21B52"/>
    <w:rsid w:val="00B22FFD"/>
    <w:rsid w:val="00B24731"/>
    <w:rsid w:val="00B2635A"/>
    <w:rsid w:val="00B26459"/>
    <w:rsid w:val="00B26D44"/>
    <w:rsid w:val="00B27476"/>
    <w:rsid w:val="00B27A86"/>
    <w:rsid w:val="00B31C12"/>
    <w:rsid w:val="00B32D0E"/>
    <w:rsid w:val="00B32ED7"/>
    <w:rsid w:val="00B337CD"/>
    <w:rsid w:val="00B3447E"/>
    <w:rsid w:val="00B348B0"/>
    <w:rsid w:val="00B3498F"/>
    <w:rsid w:val="00B40C0A"/>
    <w:rsid w:val="00B40DE4"/>
    <w:rsid w:val="00B43C22"/>
    <w:rsid w:val="00B4508D"/>
    <w:rsid w:val="00B46208"/>
    <w:rsid w:val="00B47067"/>
    <w:rsid w:val="00B47979"/>
    <w:rsid w:val="00B55DE5"/>
    <w:rsid w:val="00B55E84"/>
    <w:rsid w:val="00B56C67"/>
    <w:rsid w:val="00B56D47"/>
    <w:rsid w:val="00B57222"/>
    <w:rsid w:val="00B57C65"/>
    <w:rsid w:val="00B613A3"/>
    <w:rsid w:val="00B61571"/>
    <w:rsid w:val="00B61EB5"/>
    <w:rsid w:val="00B63579"/>
    <w:rsid w:val="00B643DE"/>
    <w:rsid w:val="00B660CB"/>
    <w:rsid w:val="00B71A2F"/>
    <w:rsid w:val="00B76F9B"/>
    <w:rsid w:val="00B77185"/>
    <w:rsid w:val="00B77788"/>
    <w:rsid w:val="00B80DFA"/>
    <w:rsid w:val="00B81761"/>
    <w:rsid w:val="00B8222A"/>
    <w:rsid w:val="00B82793"/>
    <w:rsid w:val="00B830CB"/>
    <w:rsid w:val="00B8311D"/>
    <w:rsid w:val="00B84B95"/>
    <w:rsid w:val="00B85173"/>
    <w:rsid w:val="00B85767"/>
    <w:rsid w:val="00B85DBB"/>
    <w:rsid w:val="00B86709"/>
    <w:rsid w:val="00B8791F"/>
    <w:rsid w:val="00B911C7"/>
    <w:rsid w:val="00B9208F"/>
    <w:rsid w:val="00B924E7"/>
    <w:rsid w:val="00B947A6"/>
    <w:rsid w:val="00B960EA"/>
    <w:rsid w:val="00B96C5E"/>
    <w:rsid w:val="00BA01B0"/>
    <w:rsid w:val="00BA09B8"/>
    <w:rsid w:val="00BA77CB"/>
    <w:rsid w:val="00BA7AD7"/>
    <w:rsid w:val="00BB0ACE"/>
    <w:rsid w:val="00BB1D13"/>
    <w:rsid w:val="00BB1F17"/>
    <w:rsid w:val="00BB2446"/>
    <w:rsid w:val="00BB2B45"/>
    <w:rsid w:val="00BB2F65"/>
    <w:rsid w:val="00BB3EB5"/>
    <w:rsid w:val="00BB473F"/>
    <w:rsid w:val="00BB4B48"/>
    <w:rsid w:val="00BB4CEB"/>
    <w:rsid w:val="00BB77CA"/>
    <w:rsid w:val="00BB7967"/>
    <w:rsid w:val="00BC1F94"/>
    <w:rsid w:val="00BC45EB"/>
    <w:rsid w:val="00BC4EB6"/>
    <w:rsid w:val="00BC58A9"/>
    <w:rsid w:val="00BC600A"/>
    <w:rsid w:val="00BC6171"/>
    <w:rsid w:val="00BC61E0"/>
    <w:rsid w:val="00BC6CD4"/>
    <w:rsid w:val="00BC70BC"/>
    <w:rsid w:val="00BC7369"/>
    <w:rsid w:val="00BC7BA7"/>
    <w:rsid w:val="00BD1119"/>
    <w:rsid w:val="00BD18B1"/>
    <w:rsid w:val="00BD2474"/>
    <w:rsid w:val="00BD2DF8"/>
    <w:rsid w:val="00BD3071"/>
    <w:rsid w:val="00BD3257"/>
    <w:rsid w:val="00BD42B0"/>
    <w:rsid w:val="00BD49F4"/>
    <w:rsid w:val="00BD4AD1"/>
    <w:rsid w:val="00BD55CC"/>
    <w:rsid w:val="00BD63CA"/>
    <w:rsid w:val="00BD6B79"/>
    <w:rsid w:val="00BE0803"/>
    <w:rsid w:val="00BE2053"/>
    <w:rsid w:val="00BE2FC6"/>
    <w:rsid w:val="00BE4B56"/>
    <w:rsid w:val="00BE59B9"/>
    <w:rsid w:val="00BE7034"/>
    <w:rsid w:val="00BF0171"/>
    <w:rsid w:val="00BF0DCC"/>
    <w:rsid w:val="00BF1040"/>
    <w:rsid w:val="00BF2109"/>
    <w:rsid w:val="00BF28EA"/>
    <w:rsid w:val="00BF3191"/>
    <w:rsid w:val="00BF3A90"/>
    <w:rsid w:val="00BF55E2"/>
    <w:rsid w:val="00BF6074"/>
    <w:rsid w:val="00BF62E7"/>
    <w:rsid w:val="00BF6D08"/>
    <w:rsid w:val="00C03146"/>
    <w:rsid w:val="00C03563"/>
    <w:rsid w:val="00C05227"/>
    <w:rsid w:val="00C06E43"/>
    <w:rsid w:val="00C1024D"/>
    <w:rsid w:val="00C10D86"/>
    <w:rsid w:val="00C11C23"/>
    <w:rsid w:val="00C132F4"/>
    <w:rsid w:val="00C13339"/>
    <w:rsid w:val="00C13609"/>
    <w:rsid w:val="00C13695"/>
    <w:rsid w:val="00C13CC7"/>
    <w:rsid w:val="00C13D5D"/>
    <w:rsid w:val="00C140FE"/>
    <w:rsid w:val="00C1431F"/>
    <w:rsid w:val="00C14A5D"/>
    <w:rsid w:val="00C14D9B"/>
    <w:rsid w:val="00C15A00"/>
    <w:rsid w:val="00C16134"/>
    <w:rsid w:val="00C212EC"/>
    <w:rsid w:val="00C231E7"/>
    <w:rsid w:val="00C23DA9"/>
    <w:rsid w:val="00C250F3"/>
    <w:rsid w:val="00C31268"/>
    <w:rsid w:val="00C31360"/>
    <w:rsid w:val="00C326E8"/>
    <w:rsid w:val="00C36096"/>
    <w:rsid w:val="00C36BEC"/>
    <w:rsid w:val="00C36CFC"/>
    <w:rsid w:val="00C40391"/>
    <w:rsid w:val="00C4086C"/>
    <w:rsid w:val="00C4550A"/>
    <w:rsid w:val="00C457F1"/>
    <w:rsid w:val="00C4663D"/>
    <w:rsid w:val="00C4736B"/>
    <w:rsid w:val="00C526BD"/>
    <w:rsid w:val="00C53988"/>
    <w:rsid w:val="00C539BE"/>
    <w:rsid w:val="00C53EC8"/>
    <w:rsid w:val="00C5588A"/>
    <w:rsid w:val="00C56986"/>
    <w:rsid w:val="00C5769D"/>
    <w:rsid w:val="00C57B89"/>
    <w:rsid w:val="00C603BA"/>
    <w:rsid w:val="00C60E4D"/>
    <w:rsid w:val="00C61451"/>
    <w:rsid w:val="00C6146A"/>
    <w:rsid w:val="00C614B8"/>
    <w:rsid w:val="00C61BF8"/>
    <w:rsid w:val="00C62206"/>
    <w:rsid w:val="00C622B0"/>
    <w:rsid w:val="00C632EA"/>
    <w:rsid w:val="00C643ED"/>
    <w:rsid w:val="00C64FB8"/>
    <w:rsid w:val="00C66AE2"/>
    <w:rsid w:val="00C70774"/>
    <w:rsid w:val="00C72E08"/>
    <w:rsid w:val="00C73A7D"/>
    <w:rsid w:val="00C75026"/>
    <w:rsid w:val="00C7693A"/>
    <w:rsid w:val="00C77012"/>
    <w:rsid w:val="00C80113"/>
    <w:rsid w:val="00C80720"/>
    <w:rsid w:val="00C81959"/>
    <w:rsid w:val="00C81B17"/>
    <w:rsid w:val="00C81C89"/>
    <w:rsid w:val="00C84189"/>
    <w:rsid w:val="00C85A20"/>
    <w:rsid w:val="00C85B7A"/>
    <w:rsid w:val="00C9070E"/>
    <w:rsid w:val="00C90CC3"/>
    <w:rsid w:val="00C91054"/>
    <w:rsid w:val="00C923F8"/>
    <w:rsid w:val="00C9268E"/>
    <w:rsid w:val="00C96129"/>
    <w:rsid w:val="00C97D5E"/>
    <w:rsid w:val="00CA0F0F"/>
    <w:rsid w:val="00CA3F0C"/>
    <w:rsid w:val="00CA55ED"/>
    <w:rsid w:val="00CA65BD"/>
    <w:rsid w:val="00CA6E2E"/>
    <w:rsid w:val="00CA7B10"/>
    <w:rsid w:val="00CB1835"/>
    <w:rsid w:val="00CB1B47"/>
    <w:rsid w:val="00CB443D"/>
    <w:rsid w:val="00CB588F"/>
    <w:rsid w:val="00CB736A"/>
    <w:rsid w:val="00CC01F2"/>
    <w:rsid w:val="00CC02F7"/>
    <w:rsid w:val="00CC299A"/>
    <w:rsid w:val="00CC3F15"/>
    <w:rsid w:val="00CC4688"/>
    <w:rsid w:val="00CC6670"/>
    <w:rsid w:val="00CC779F"/>
    <w:rsid w:val="00CD0E8A"/>
    <w:rsid w:val="00CD29AE"/>
    <w:rsid w:val="00CD40B8"/>
    <w:rsid w:val="00CD441B"/>
    <w:rsid w:val="00CD4698"/>
    <w:rsid w:val="00CD50FB"/>
    <w:rsid w:val="00CD5288"/>
    <w:rsid w:val="00CD59EC"/>
    <w:rsid w:val="00CD5FC7"/>
    <w:rsid w:val="00CD696C"/>
    <w:rsid w:val="00CE04A1"/>
    <w:rsid w:val="00CE1785"/>
    <w:rsid w:val="00CE3849"/>
    <w:rsid w:val="00CE4DA3"/>
    <w:rsid w:val="00CE555E"/>
    <w:rsid w:val="00CE5A90"/>
    <w:rsid w:val="00CE6CE5"/>
    <w:rsid w:val="00CF09BA"/>
    <w:rsid w:val="00CF0E71"/>
    <w:rsid w:val="00CF0FA0"/>
    <w:rsid w:val="00CF160C"/>
    <w:rsid w:val="00CF2A68"/>
    <w:rsid w:val="00CF5B7E"/>
    <w:rsid w:val="00CF6544"/>
    <w:rsid w:val="00CF688D"/>
    <w:rsid w:val="00D02119"/>
    <w:rsid w:val="00D02589"/>
    <w:rsid w:val="00D03325"/>
    <w:rsid w:val="00D03D9A"/>
    <w:rsid w:val="00D051D1"/>
    <w:rsid w:val="00D062B0"/>
    <w:rsid w:val="00D07A7D"/>
    <w:rsid w:val="00D1141E"/>
    <w:rsid w:val="00D12312"/>
    <w:rsid w:val="00D13DA2"/>
    <w:rsid w:val="00D13EBB"/>
    <w:rsid w:val="00D1446C"/>
    <w:rsid w:val="00D156C7"/>
    <w:rsid w:val="00D1624C"/>
    <w:rsid w:val="00D17261"/>
    <w:rsid w:val="00D17626"/>
    <w:rsid w:val="00D176DA"/>
    <w:rsid w:val="00D20144"/>
    <w:rsid w:val="00D20A40"/>
    <w:rsid w:val="00D20E74"/>
    <w:rsid w:val="00D21535"/>
    <w:rsid w:val="00D22662"/>
    <w:rsid w:val="00D25732"/>
    <w:rsid w:val="00D30426"/>
    <w:rsid w:val="00D31370"/>
    <w:rsid w:val="00D329F4"/>
    <w:rsid w:val="00D34EB9"/>
    <w:rsid w:val="00D35CA9"/>
    <w:rsid w:val="00D36DC2"/>
    <w:rsid w:val="00D400EE"/>
    <w:rsid w:val="00D404E6"/>
    <w:rsid w:val="00D421BC"/>
    <w:rsid w:val="00D42E26"/>
    <w:rsid w:val="00D43287"/>
    <w:rsid w:val="00D436B6"/>
    <w:rsid w:val="00D45D17"/>
    <w:rsid w:val="00D45F38"/>
    <w:rsid w:val="00D47043"/>
    <w:rsid w:val="00D51086"/>
    <w:rsid w:val="00D5127D"/>
    <w:rsid w:val="00D512F4"/>
    <w:rsid w:val="00D51D9F"/>
    <w:rsid w:val="00D5388A"/>
    <w:rsid w:val="00D57281"/>
    <w:rsid w:val="00D60755"/>
    <w:rsid w:val="00D6114E"/>
    <w:rsid w:val="00D6177C"/>
    <w:rsid w:val="00D625B7"/>
    <w:rsid w:val="00D62819"/>
    <w:rsid w:val="00D63E03"/>
    <w:rsid w:val="00D64272"/>
    <w:rsid w:val="00D648ED"/>
    <w:rsid w:val="00D65019"/>
    <w:rsid w:val="00D6681C"/>
    <w:rsid w:val="00D67E3B"/>
    <w:rsid w:val="00D736AD"/>
    <w:rsid w:val="00D7403E"/>
    <w:rsid w:val="00D7640E"/>
    <w:rsid w:val="00D80242"/>
    <w:rsid w:val="00D83216"/>
    <w:rsid w:val="00D8401C"/>
    <w:rsid w:val="00D84EFD"/>
    <w:rsid w:val="00D85CB2"/>
    <w:rsid w:val="00D87230"/>
    <w:rsid w:val="00D873A8"/>
    <w:rsid w:val="00D874B1"/>
    <w:rsid w:val="00D87927"/>
    <w:rsid w:val="00D90F5E"/>
    <w:rsid w:val="00D92900"/>
    <w:rsid w:val="00D93B0E"/>
    <w:rsid w:val="00D94D73"/>
    <w:rsid w:val="00D95BD8"/>
    <w:rsid w:val="00D967F9"/>
    <w:rsid w:val="00D9701C"/>
    <w:rsid w:val="00DA0738"/>
    <w:rsid w:val="00DA0CBB"/>
    <w:rsid w:val="00DA2595"/>
    <w:rsid w:val="00DA293F"/>
    <w:rsid w:val="00DA30F0"/>
    <w:rsid w:val="00DA389F"/>
    <w:rsid w:val="00DA403F"/>
    <w:rsid w:val="00DA50FD"/>
    <w:rsid w:val="00DA5222"/>
    <w:rsid w:val="00DA5A88"/>
    <w:rsid w:val="00DA6DBE"/>
    <w:rsid w:val="00DB08DC"/>
    <w:rsid w:val="00DB0AF0"/>
    <w:rsid w:val="00DB207A"/>
    <w:rsid w:val="00DB23C4"/>
    <w:rsid w:val="00DB38E9"/>
    <w:rsid w:val="00DB3E97"/>
    <w:rsid w:val="00DB7A87"/>
    <w:rsid w:val="00DB7B1E"/>
    <w:rsid w:val="00DC303A"/>
    <w:rsid w:val="00DC6DE7"/>
    <w:rsid w:val="00DC7103"/>
    <w:rsid w:val="00DC79A9"/>
    <w:rsid w:val="00DD03A9"/>
    <w:rsid w:val="00DD15E6"/>
    <w:rsid w:val="00DD1DDC"/>
    <w:rsid w:val="00DD2F5B"/>
    <w:rsid w:val="00DD36CF"/>
    <w:rsid w:val="00DD387D"/>
    <w:rsid w:val="00DD4524"/>
    <w:rsid w:val="00DD4A1C"/>
    <w:rsid w:val="00DD517C"/>
    <w:rsid w:val="00DD6FC6"/>
    <w:rsid w:val="00DD7C27"/>
    <w:rsid w:val="00DD7F17"/>
    <w:rsid w:val="00DE1337"/>
    <w:rsid w:val="00DE15EC"/>
    <w:rsid w:val="00DE1644"/>
    <w:rsid w:val="00DE3FF6"/>
    <w:rsid w:val="00DE595B"/>
    <w:rsid w:val="00DE7584"/>
    <w:rsid w:val="00DF0F8F"/>
    <w:rsid w:val="00DF159C"/>
    <w:rsid w:val="00DF1F7E"/>
    <w:rsid w:val="00DF2F19"/>
    <w:rsid w:val="00DF360C"/>
    <w:rsid w:val="00DF37F8"/>
    <w:rsid w:val="00DF4850"/>
    <w:rsid w:val="00DF59C0"/>
    <w:rsid w:val="00DF615A"/>
    <w:rsid w:val="00DF64F9"/>
    <w:rsid w:val="00DF6AC7"/>
    <w:rsid w:val="00E014D9"/>
    <w:rsid w:val="00E01F59"/>
    <w:rsid w:val="00E02CA5"/>
    <w:rsid w:val="00E03FB5"/>
    <w:rsid w:val="00E06D0B"/>
    <w:rsid w:val="00E10E65"/>
    <w:rsid w:val="00E111A3"/>
    <w:rsid w:val="00E11741"/>
    <w:rsid w:val="00E1178B"/>
    <w:rsid w:val="00E11A96"/>
    <w:rsid w:val="00E13425"/>
    <w:rsid w:val="00E13904"/>
    <w:rsid w:val="00E14998"/>
    <w:rsid w:val="00E160EF"/>
    <w:rsid w:val="00E20244"/>
    <w:rsid w:val="00E231FC"/>
    <w:rsid w:val="00E232DC"/>
    <w:rsid w:val="00E235AE"/>
    <w:rsid w:val="00E24C9F"/>
    <w:rsid w:val="00E25F6D"/>
    <w:rsid w:val="00E27620"/>
    <w:rsid w:val="00E31308"/>
    <w:rsid w:val="00E346D5"/>
    <w:rsid w:val="00E355B3"/>
    <w:rsid w:val="00E3609A"/>
    <w:rsid w:val="00E41E0A"/>
    <w:rsid w:val="00E426CF"/>
    <w:rsid w:val="00E42A89"/>
    <w:rsid w:val="00E42AB4"/>
    <w:rsid w:val="00E45D3C"/>
    <w:rsid w:val="00E465DF"/>
    <w:rsid w:val="00E46B68"/>
    <w:rsid w:val="00E473DF"/>
    <w:rsid w:val="00E50735"/>
    <w:rsid w:val="00E51768"/>
    <w:rsid w:val="00E5544A"/>
    <w:rsid w:val="00E55B4F"/>
    <w:rsid w:val="00E56035"/>
    <w:rsid w:val="00E56796"/>
    <w:rsid w:val="00E57BCC"/>
    <w:rsid w:val="00E60C30"/>
    <w:rsid w:val="00E62C88"/>
    <w:rsid w:val="00E66055"/>
    <w:rsid w:val="00E67729"/>
    <w:rsid w:val="00E72254"/>
    <w:rsid w:val="00E733FF"/>
    <w:rsid w:val="00E73B20"/>
    <w:rsid w:val="00E7485E"/>
    <w:rsid w:val="00E74B33"/>
    <w:rsid w:val="00E760DF"/>
    <w:rsid w:val="00E77D7E"/>
    <w:rsid w:val="00E80DE6"/>
    <w:rsid w:val="00E819A6"/>
    <w:rsid w:val="00E81FD6"/>
    <w:rsid w:val="00E82F31"/>
    <w:rsid w:val="00E8320C"/>
    <w:rsid w:val="00E839A1"/>
    <w:rsid w:val="00E841E7"/>
    <w:rsid w:val="00E910C1"/>
    <w:rsid w:val="00E92E85"/>
    <w:rsid w:val="00E93157"/>
    <w:rsid w:val="00E96A81"/>
    <w:rsid w:val="00E976F6"/>
    <w:rsid w:val="00EA101A"/>
    <w:rsid w:val="00EA103A"/>
    <w:rsid w:val="00EA33ED"/>
    <w:rsid w:val="00EA3557"/>
    <w:rsid w:val="00EA3DB4"/>
    <w:rsid w:val="00EA41F7"/>
    <w:rsid w:val="00EA63FC"/>
    <w:rsid w:val="00EB0FCB"/>
    <w:rsid w:val="00EB1665"/>
    <w:rsid w:val="00EB1E32"/>
    <w:rsid w:val="00EB2EC7"/>
    <w:rsid w:val="00EB355A"/>
    <w:rsid w:val="00EB5050"/>
    <w:rsid w:val="00EB50F8"/>
    <w:rsid w:val="00EB5855"/>
    <w:rsid w:val="00EC0E97"/>
    <w:rsid w:val="00EC394D"/>
    <w:rsid w:val="00EC4E78"/>
    <w:rsid w:val="00EC58AB"/>
    <w:rsid w:val="00EC6720"/>
    <w:rsid w:val="00EC7353"/>
    <w:rsid w:val="00ED26D0"/>
    <w:rsid w:val="00ED405E"/>
    <w:rsid w:val="00ED4FF1"/>
    <w:rsid w:val="00ED51EC"/>
    <w:rsid w:val="00ED56FC"/>
    <w:rsid w:val="00ED5930"/>
    <w:rsid w:val="00ED6527"/>
    <w:rsid w:val="00ED6E46"/>
    <w:rsid w:val="00EE06EF"/>
    <w:rsid w:val="00EE1335"/>
    <w:rsid w:val="00EE14C2"/>
    <w:rsid w:val="00EE3CAB"/>
    <w:rsid w:val="00EE414B"/>
    <w:rsid w:val="00EE603C"/>
    <w:rsid w:val="00EE666C"/>
    <w:rsid w:val="00EE7A87"/>
    <w:rsid w:val="00EF0790"/>
    <w:rsid w:val="00EF2BD0"/>
    <w:rsid w:val="00EF3830"/>
    <w:rsid w:val="00EF4B2C"/>
    <w:rsid w:val="00EF6E82"/>
    <w:rsid w:val="00F0057D"/>
    <w:rsid w:val="00F0058B"/>
    <w:rsid w:val="00F0357C"/>
    <w:rsid w:val="00F03BFF"/>
    <w:rsid w:val="00F03CD7"/>
    <w:rsid w:val="00F072EF"/>
    <w:rsid w:val="00F1244B"/>
    <w:rsid w:val="00F1282C"/>
    <w:rsid w:val="00F1327B"/>
    <w:rsid w:val="00F14405"/>
    <w:rsid w:val="00F14752"/>
    <w:rsid w:val="00F151DA"/>
    <w:rsid w:val="00F158E1"/>
    <w:rsid w:val="00F16087"/>
    <w:rsid w:val="00F17330"/>
    <w:rsid w:val="00F20073"/>
    <w:rsid w:val="00F20387"/>
    <w:rsid w:val="00F21753"/>
    <w:rsid w:val="00F21F85"/>
    <w:rsid w:val="00F23E5C"/>
    <w:rsid w:val="00F244F7"/>
    <w:rsid w:val="00F252E3"/>
    <w:rsid w:val="00F30FBA"/>
    <w:rsid w:val="00F31909"/>
    <w:rsid w:val="00F337E2"/>
    <w:rsid w:val="00F33B66"/>
    <w:rsid w:val="00F34533"/>
    <w:rsid w:val="00F356C0"/>
    <w:rsid w:val="00F35F1C"/>
    <w:rsid w:val="00F36026"/>
    <w:rsid w:val="00F369AF"/>
    <w:rsid w:val="00F401AD"/>
    <w:rsid w:val="00F42327"/>
    <w:rsid w:val="00F42834"/>
    <w:rsid w:val="00F42D8A"/>
    <w:rsid w:val="00F43F23"/>
    <w:rsid w:val="00F463B1"/>
    <w:rsid w:val="00F46FCD"/>
    <w:rsid w:val="00F500FE"/>
    <w:rsid w:val="00F50758"/>
    <w:rsid w:val="00F509CE"/>
    <w:rsid w:val="00F51B5E"/>
    <w:rsid w:val="00F51F16"/>
    <w:rsid w:val="00F52AA6"/>
    <w:rsid w:val="00F54832"/>
    <w:rsid w:val="00F54975"/>
    <w:rsid w:val="00F55527"/>
    <w:rsid w:val="00F55AD5"/>
    <w:rsid w:val="00F57ED1"/>
    <w:rsid w:val="00F625E9"/>
    <w:rsid w:val="00F6424D"/>
    <w:rsid w:val="00F64798"/>
    <w:rsid w:val="00F647DE"/>
    <w:rsid w:val="00F655D0"/>
    <w:rsid w:val="00F672A3"/>
    <w:rsid w:val="00F721D8"/>
    <w:rsid w:val="00F73359"/>
    <w:rsid w:val="00F755B8"/>
    <w:rsid w:val="00F75C7E"/>
    <w:rsid w:val="00F75F1A"/>
    <w:rsid w:val="00F75F6D"/>
    <w:rsid w:val="00F7719A"/>
    <w:rsid w:val="00F80A35"/>
    <w:rsid w:val="00F81520"/>
    <w:rsid w:val="00F82BD6"/>
    <w:rsid w:val="00F83538"/>
    <w:rsid w:val="00F851B9"/>
    <w:rsid w:val="00F865EB"/>
    <w:rsid w:val="00F86AF0"/>
    <w:rsid w:val="00F903FA"/>
    <w:rsid w:val="00F90789"/>
    <w:rsid w:val="00F91F44"/>
    <w:rsid w:val="00F92760"/>
    <w:rsid w:val="00F928EB"/>
    <w:rsid w:val="00F93759"/>
    <w:rsid w:val="00F962EA"/>
    <w:rsid w:val="00FA13B6"/>
    <w:rsid w:val="00FA2747"/>
    <w:rsid w:val="00FA2EAC"/>
    <w:rsid w:val="00FA36D7"/>
    <w:rsid w:val="00FA4A80"/>
    <w:rsid w:val="00FA617F"/>
    <w:rsid w:val="00FA7B3F"/>
    <w:rsid w:val="00FB076B"/>
    <w:rsid w:val="00FB227F"/>
    <w:rsid w:val="00FB2A31"/>
    <w:rsid w:val="00FB3094"/>
    <w:rsid w:val="00FB34ED"/>
    <w:rsid w:val="00FB379E"/>
    <w:rsid w:val="00FB5962"/>
    <w:rsid w:val="00FB69BD"/>
    <w:rsid w:val="00FB6BDF"/>
    <w:rsid w:val="00FB6C97"/>
    <w:rsid w:val="00FB6DD7"/>
    <w:rsid w:val="00FB7278"/>
    <w:rsid w:val="00FC2363"/>
    <w:rsid w:val="00FC2DB7"/>
    <w:rsid w:val="00FC3E38"/>
    <w:rsid w:val="00FC43A6"/>
    <w:rsid w:val="00FC4EAC"/>
    <w:rsid w:val="00FC55EA"/>
    <w:rsid w:val="00FC5D81"/>
    <w:rsid w:val="00FC6BF8"/>
    <w:rsid w:val="00FC705A"/>
    <w:rsid w:val="00FD03FB"/>
    <w:rsid w:val="00FD2331"/>
    <w:rsid w:val="00FD2855"/>
    <w:rsid w:val="00FD33C0"/>
    <w:rsid w:val="00FD4054"/>
    <w:rsid w:val="00FD490C"/>
    <w:rsid w:val="00FD4D19"/>
    <w:rsid w:val="00FD523F"/>
    <w:rsid w:val="00FD7911"/>
    <w:rsid w:val="00FE2044"/>
    <w:rsid w:val="00FE2207"/>
    <w:rsid w:val="00FE261B"/>
    <w:rsid w:val="00FE3C70"/>
    <w:rsid w:val="00FE5970"/>
    <w:rsid w:val="00FE7602"/>
    <w:rsid w:val="00FE7F5F"/>
    <w:rsid w:val="00FF003B"/>
    <w:rsid w:val="00FF089A"/>
    <w:rsid w:val="00FF2A59"/>
    <w:rsid w:val="00FF3979"/>
    <w:rsid w:val="00FF43A0"/>
    <w:rsid w:val="00FF5435"/>
    <w:rsid w:val="00FF5496"/>
    <w:rsid w:val="00FF5EBC"/>
    <w:rsid w:val="00FF6B71"/>
    <w:rsid w:val="00FF6BAC"/>
    <w:rsid w:val="00FF70E7"/>
    <w:rsid w:val="00FF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E4B3"/>
  <w15:docId w15:val="{9C035B2E-86ED-4C4C-AE72-98D5FD72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1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6E8"/>
  </w:style>
  <w:style w:type="paragraph" w:styleId="BalloonText">
    <w:name w:val="Balloon Text"/>
    <w:basedOn w:val="Normal"/>
    <w:link w:val="BalloonTextChar"/>
    <w:uiPriority w:val="99"/>
    <w:semiHidden/>
    <w:unhideWhenUsed/>
    <w:rsid w:val="00440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F33"/>
    <w:rPr>
      <w:rFonts w:ascii="Tahoma" w:hAnsi="Tahoma" w:cs="Tahoma"/>
      <w:sz w:val="16"/>
      <w:szCs w:val="16"/>
    </w:rPr>
  </w:style>
  <w:style w:type="character" w:styleId="CommentReference">
    <w:name w:val="annotation reference"/>
    <w:basedOn w:val="DefaultParagraphFont"/>
    <w:uiPriority w:val="99"/>
    <w:semiHidden/>
    <w:unhideWhenUsed/>
    <w:rsid w:val="00A8489B"/>
    <w:rPr>
      <w:sz w:val="16"/>
      <w:szCs w:val="16"/>
    </w:rPr>
  </w:style>
  <w:style w:type="paragraph" w:styleId="CommentText">
    <w:name w:val="annotation text"/>
    <w:basedOn w:val="Normal"/>
    <w:link w:val="CommentTextChar"/>
    <w:uiPriority w:val="99"/>
    <w:semiHidden/>
    <w:unhideWhenUsed/>
    <w:rsid w:val="00A8489B"/>
    <w:pPr>
      <w:spacing w:line="240" w:lineRule="auto"/>
    </w:pPr>
    <w:rPr>
      <w:sz w:val="20"/>
      <w:szCs w:val="20"/>
    </w:rPr>
  </w:style>
  <w:style w:type="character" w:customStyle="1" w:styleId="CommentTextChar">
    <w:name w:val="Comment Text Char"/>
    <w:basedOn w:val="DefaultParagraphFont"/>
    <w:link w:val="CommentText"/>
    <w:uiPriority w:val="99"/>
    <w:semiHidden/>
    <w:rsid w:val="00A8489B"/>
    <w:rPr>
      <w:sz w:val="20"/>
      <w:szCs w:val="20"/>
    </w:rPr>
  </w:style>
  <w:style w:type="paragraph" w:styleId="CommentSubject">
    <w:name w:val="annotation subject"/>
    <w:basedOn w:val="CommentText"/>
    <w:next w:val="CommentText"/>
    <w:link w:val="CommentSubjectChar"/>
    <w:uiPriority w:val="99"/>
    <w:semiHidden/>
    <w:unhideWhenUsed/>
    <w:rsid w:val="00A8489B"/>
    <w:rPr>
      <w:b/>
      <w:bCs/>
    </w:rPr>
  </w:style>
  <w:style w:type="character" w:customStyle="1" w:styleId="CommentSubjectChar">
    <w:name w:val="Comment Subject Char"/>
    <w:basedOn w:val="CommentTextChar"/>
    <w:link w:val="CommentSubject"/>
    <w:uiPriority w:val="99"/>
    <w:semiHidden/>
    <w:rsid w:val="00A8489B"/>
    <w:rPr>
      <w:b/>
      <w:bCs/>
      <w:sz w:val="20"/>
      <w:szCs w:val="20"/>
    </w:rPr>
  </w:style>
  <w:style w:type="paragraph" w:styleId="Revision">
    <w:name w:val="Revision"/>
    <w:hidden/>
    <w:uiPriority w:val="99"/>
    <w:semiHidden/>
    <w:rsid w:val="00E46B68"/>
    <w:pPr>
      <w:spacing w:after="0" w:line="240" w:lineRule="auto"/>
    </w:pPr>
  </w:style>
  <w:style w:type="paragraph" w:styleId="ListParagraph">
    <w:name w:val="List Paragraph"/>
    <w:basedOn w:val="Normal"/>
    <w:uiPriority w:val="34"/>
    <w:qFormat/>
    <w:rsid w:val="00E82F31"/>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73A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BDE30E8-E2E5-416D-B5D4-7A99861CE698}"/>
      </w:docPartPr>
      <w:docPartBody>
        <w:p w:rsidR="00276312" w:rsidRDefault="00D92FE3">
          <w:r w:rsidRPr="00D92FE3">
            <w:rPr>
              <w:rStyle w:val="PlaceholderText"/>
            </w:rPr>
            <w:t>Click or tap here to enter text.</w:t>
          </w:r>
        </w:p>
      </w:docPartBody>
    </w:docPart>
    <w:docPart>
      <w:docPartPr>
        <w:name w:val="33722CCE7ADE4ADEB3F9B100A2F3C550"/>
        <w:category>
          <w:name w:val="General"/>
          <w:gallery w:val="placeholder"/>
        </w:category>
        <w:types>
          <w:type w:val="bbPlcHdr"/>
        </w:types>
        <w:behaviors>
          <w:behavior w:val="content"/>
        </w:behaviors>
        <w:guid w:val="{C7D08513-8861-4322-AC8E-B3D693D73205}"/>
      </w:docPartPr>
      <w:docPartBody>
        <w:p w:rsidR="00374F8A" w:rsidRDefault="00276312" w:rsidP="00276312">
          <w:pPr>
            <w:pStyle w:val="33722CCE7ADE4ADEB3F9B100A2F3C550"/>
          </w:pPr>
          <w:r w:rsidRPr="00D92FE3">
            <w:rPr>
              <w:rStyle w:val="PlaceholderText"/>
            </w:rPr>
            <w:t>Click or tap here to enter text.</w:t>
          </w:r>
        </w:p>
      </w:docPartBody>
    </w:docPart>
    <w:docPart>
      <w:docPartPr>
        <w:name w:val="23E563E528B543AFBDEA41B9740E14E7"/>
        <w:category>
          <w:name w:val="General"/>
          <w:gallery w:val="placeholder"/>
        </w:category>
        <w:types>
          <w:type w:val="bbPlcHdr"/>
        </w:types>
        <w:behaviors>
          <w:behavior w:val="content"/>
        </w:behaviors>
        <w:guid w:val="{A31FEC96-89B4-4826-AB5D-EFB2380F92CE}"/>
      </w:docPartPr>
      <w:docPartBody>
        <w:p w:rsidR="00374F8A" w:rsidRDefault="00276312" w:rsidP="00276312">
          <w:pPr>
            <w:pStyle w:val="23E563E528B543AFBDEA41B9740E14E7"/>
          </w:pPr>
          <w:r w:rsidRPr="006E1AF2">
            <w:rPr>
              <w:rStyle w:val="PlaceholderText"/>
            </w:rPr>
            <w:t>Click or tap here to enter text.</w:t>
          </w:r>
        </w:p>
      </w:docPartBody>
    </w:docPart>
    <w:docPart>
      <w:docPartPr>
        <w:name w:val="1594452CEEF44382BC8745457A75124B"/>
        <w:category>
          <w:name w:val="General"/>
          <w:gallery w:val="placeholder"/>
        </w:category>
        <w:types>
          <w:type w:val="bbPlcHdr"/>
        </w:types>
        <w:behaviors>
          <w:behavior w:val="content"/>
        </w:behaviors>
        <w:guid w:val="{97A56955-6E27-48CF-AC51-B6124BCDDE2F}"/>
      </w:docPartPr>
      <w:docPartBody>
        <w:p w:rsidR="00374F8A" w:rsidRDefault="00276312" w:rsidP="00276312">
          <w:pPr>
            <w:pStyle w:val="1594452CEEF44382BC8745457A75124B"/>
          </w:pPr>
          <w:r w:rsidRPr="006E1AF2">
            <w:rPr>
              <w:rStyle w:val="PlaceholderText"/>
            </w:rPr>
            <w:t>Click or tap here to enter text.</w:t>
          </w:r>
        </w:p>
      </w:docPartBody>
    </w:docPart>
    <w:docPart>
      <w:docPartPr>
        <w:name w:val="50595126961348DDBB902727F7F1E9C6"/>
        <w:category>
          <w:name w:val="General"/>
          <w:gallery w:val="placeholder"/>
        </w:category>
        <w:types>
          <w:type w:val="bbPlcHdr"/>
        </w:types>
        <w:behaviors>
          <w:behavior w:val="content"/>
        </w:behaviors>
        <w:guid w:val="{606173F3-639E-4185-B6D7-571617EE4A1B}"/>
      </w:docPartPr>
      <w:docPartBody>
        <w:p w:rsidR="00374F8A" w:rsidRDefault="00276312" w:rsidP="00276312">
          <w:pPr>
            <w:pStyle w:val="50595126961348DDBB902727F7F1E9C6"/>
          </w:pPr>
          <w:r w:rsidRPr="006E1AF2">
            <w:rPr>
              <w:rStyle w:val="PlaceholderText"/>
            </w:rPr>
            <w:t>Click or tap here to enter text.</w:t>
          </w:r>
        </w:p>
      </w:docPartBody>
    </w:docPart>
    <w:docPart>
      <w:docPartPr>
        <w:name w:val="5EB2EA57321A4A69A7D6060EF64AA73D"/>
        <w:category>
          <w:name w:val="General"/>
          <w:gallery w:val="placeholder"/>
        </w:category>
        <w:types>
          <w:type w:val="bbPlcHdr"/>
        </w:types>
        <w:behaviors>
          <w:behavior w:val="content"/>
        </w:behaviors>
        <w:guid w:val="{A48CEB12-A855-4562-81DE-EA7FE7DE1D3F}"/>
      </w:docPartPr>
      <w:docPartBody>
        <w:p w:rsidR="00374F8A" w:rsidRDefault="00276312" w:rsidP="00276312">
          <w:pPr>
            <w:pStyle w:val="5EB2EA57321A4A69A7D6060EF64AA73D"/>
          </w:pPr>
          <w:r w:rsidRPr="006E1AF2">
            <w:rPr>
              <w:rStyle w:val="PlaceholderText"/>
            </w:rPr>
            <w:t>Click or tap here to enter text.</w:t>
          </w:r>
        </w:p>
      </w:docPartBody>
    </w:docPart>
    <w:docPart>
      <w:docPartPr>
        <w:name w:val="FDC4EFE09445465D92B5BFE7C43DCEC2"/>
        <w:category>
          <w:name w:val="General"/>
          <w:gallery w:val="placeholder"/>
        </w:category>
        <w:types>
          <w:type w:val="bbPlcHdr"/>
        </w:types>
        <w:behaviors>
          <w:behavior w:val="content"/>
        </w:behaviors>
        <w:guid w:val="{D3C82727-C8A8-42B3-B2AE-63F6742EC595}"/>
      </w:docPartPr>
      <w:docPartBody>
        <w:p w:rsidR="00374F8A" w:rsidRDefault="00276312" w:rsidP="00276312">
          <w:pPr>
            <w:pStyle w:val="FDC4EFE09445465D92B5BFE7C43DCEC2"/>
          </w:pPr>
          <w:r w:rsidRPr="006E1AF2">
            <w:rPr>
              <w:rStyle w:val="PlaceholderText"/>
            </w:rPr>
            <w:t>Click or tap here to enter text.</w:t>
          </w:r>
        </w:p>
      </w:docPartBody>
    </w:docPart>
    <w:docPart>
      <w:docPartPr>
        <w:name w:val="090D16B9B6D4446D8888725997E5350B"/>
        <w:category>
          <w:name w:val="General"/>
          <w:gallery w:val="placeholder"/>
        </w:category>
        <w:types>
          <w:type w:val="bbPlcHdr"/>
        </w:types>
        <w:behaviors>
          <w:behavior w:val="content"/>
        </w:behaviors>
        <w:guid w:val="{C69CD3E9-86E0-4CC7-8B18-B4E989A529B3}"/>
      </w:docPartPr>
      <w:docPartBody>
        <w:p w:rsidR="00374F8A" w:rsidRDefault="00276312" w:rsidP="00276312">
          <w:pPr>
            <w:pStyle w:val="090D16B9B6D4446D8888725997E5350B"/>
          </w:pPr>
          <w:r w:rsidRPr="006E1AF2">
            <w:rPr>
              <w:rStyle w:val="PlaceholderText"/>
            </w:rPr>
            <w:t>Click or tap here to enter text.</w:t>
          </w:r>
        </w:p>
      </w:docPartBody>
    </w:docPart>
    <w:docPart>
      <w:docPartPr>
        <w:name w:val="92A853ACFB2148A4B28B7D9558B54DA4"/>
        <w:category>
          <w:name w:val="General"/>
          <w:gallery w:val="placeholder"/>
        </w:category>
        <w:types>
          <w:type w:val="bbPlcHdr"/>
        </w:types>
        <w:behaviors>
          <w:behavior w:val="content"/>
        </w:behaviors>
        <w:guid w:val="{2779EFE4-FA5D-4785-AFB6-4FE72FB18754}"/>
      </w:docPartPr>
      <w:docPartBody>
        <w:p w:rsidR="00374F8A" w:rsidRDefault="00276312" w:rsidP="00276312">
          <w:pPr>
            <w:pStyle w:val="92A853ACFB2148A4B28B7D9558B54DA4"/>
          </w:pPr>
          <w:r w:rsidRPr="006E1AF2">
            <w:rPr>
              <w:rStyle w:val="PlaceholderText"/>
            </w:rPr>
            <w:t>Click or tap here to enter text.</w:t>
          </w:r>
        </w:p>
      </w:docPartBody>
    </w:docPart>
    <w:docPart>
      <w:docPartPr>
        <w:name w:val="A4EF19086A46476AA1F759762A8FAA8E"/>
        <w:category>
          <w:name w:val="General"/>
          <w:gallery w:val="placeholder"/>
        </w:category>
        <w:types>
          <w:type w:val="bbPlcHdr"/>
        </w:types>
        <w:behaviors>
          <w:behavior w:val="content"/>
        </w:behaviors>
        <w:guid w:val="{82F595B2-7160-4829-86A2-DEA815C59013}"/>
      </w:docPartPr>
      <w:docPartBody>
        <w:p w:rsidR="00374F8A" w:rsidRDefault="00276312" w:rsidP="00276312">
          <w:pPr>
            <w:pStyle w:val="A4EF19086A46476AA1F759762A8FAA8E"/>
          </w:pPr>
          <w:r w:rsidRPr="006E1AF2">
            <w:rPr>
              <w:rStyle w:val="PlaceholderText"/>
            </w:rPr>
            <w:t>Click or tap here to enter text.</w:t>
          </w:r>
        </w:p>
      </w:docPartBody>
    </w:docPart>
    <w:docPart>
      <w:docPartPr>
        <w:name w:val="9C0378B47AC44241B71B33A2D0E695D9"/>
        <w:category>
          <w:name w:val="General"/>
          <w:gallery w:val="placeholder"/>
        </w:category>
        <w:types>
          <w:type w:val="bbPlcHdr"/>
        </w:types>
        <w:behaviors>
          <w:behavior w:val="content"/>
        </w:behaviors>
        <w:guid w:val="{683E3147-ADF9-4981-B01D-F83041A21B17}"/>
      </w:docPartPr>
      <w:docPartBody>
        <w:p w:rsidR="00374F8A" w:rsidRDefault="00276312" w:rsidP="00276312">
          <w:pPr>
            <w:pStyle w:val="9C0378B47AC44241B71B33A2D0E695D9"/>
          </w:pPr>
          <w:r w:rsidRPr="00D92FE3">
            <w:rPr>
              <w:rStyle w:val="PlaceholderText"/>
            </w:rPr>
            <w:t>Click or tap here to enter text.</w:t>
          </w:r>
        </w:p>
      </w:docPartBody>
    </w:docPart>
    <w:docPart>
      <w:docPartPr>
        <w:name w:val="CA9F2CCCB8444489834497CBE30C4985"/>
        <w:category>
          <w:name w:val="General"/>
          <w:gallery w:val="placeholder"/>
        </w:category>
        <w:types>
          <w:type w:val="bbPlcHdr"/>
        </w:types>
        <w:behaviors>
          <w:behavior w:val="content"/>
        </w:behaviors>
        <w:guid w:val="{393AB7B8-0D61-4A54-BC9B-C47180353861}"/>
      </w:docPartPr>
      <w:docPartBody>
        <w:p w:rsidR="00374F8A" w:rsidRDefault="00276312" w:rsidP="00276312">
          <w:pPr>
            <w:pStyle w:val="CA9F2CCCB8444489834497CBE30C4985"/>
          </w:pPr>
          <w:r w:rsidRPr="00D92FE3">
            <w:rPr>
              <w:rStyle w:val="PlaceholderText"/>
            </w:rPr>
            <w:t>Click or tap here to enter text.</w:t>
          </w:r>
        </w:p>
      </w:docPartBody>
    </w:docPart>
    <w:docPart>
      <w:docPartPr>
        <w:name w:val="BD4C0ED63432408983EECA66C9BB3276"/>
        <w:category>
          <w:name w:val="General"/>
          <w:gallery w:val="placeholder"/>
        </w:category>
        <w:types>
          <w:type w:val="bbPlcHdr"/>
        </w:types>
        <w:behaviors>
          <w:behavior w:val="content"/>
        </w:behaviors>
        <w:guid w:val="{76864144-1389-4187-99C8-340106747350}"/>
      </w:docPartPr>
      <w:docPartBody>
        <w:p w:rsidR="00374F8A" w:rsidRDefault="00276312" w:rsidP="00276312">
          <w:pPr>
            <w:pStyle w:val="BD4C0ED63432408983EECA66C9BB3276"/>
          </w:pPr>
          <w:r w:rsidRPr="00D92F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E3"/>
    <w:rsid w:val="00252F14"/>
    <w:rsid w:val="00276312"/>
    <w:rsid w:val="00374F8A"/>
    <w:rsid w:val="003B0508"/>
    <w:rsid w:val="00D92FE3"/>
    <w:rsid w:val="00E4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312"/>
    <w:rPr>
      <w:color w:val="808080"/>
    </w:rPr>
  </w:style>
  <w:style w:type="paragraph" w:customStyle="1" w:styleId="33722CCE7ADE4ADEB3F9B100A2F3C550">
    <w:name w:val="33722CCE7ADE4ADEB3F9B100A2F3C550"/>
    <w:rsid w:val="00276312"/>
    <w:pPr>
      <w:spacing w:after="200" w:line="276" w:lineRule="auto"/>
    </w:pPr>
    <w:rPr>
      <w:rFonts w:eastAsiaTheme="minorHAnsi"/>
    </w:rPr>
  </w:style>
  <w:style w:type="paragraph" w:customStyle="1" w:styleId="23E563E528B543AFBDEA41B9740E14E7">
    <w:name w:val="23E563E528B543AFBDEA41B9740E14E7"/>
    <w:rsid w:val="00276312"/>
    <w:pPr>
      <w:spacing w:after="200" w:line="276" w:lineRule="auto"/>
    </w:pPr>
    <w:rPr>
      <w:rFonts w:eastAsiaTheme="minorHAnsi"/>
    </w:rPr>
  </w:style>
  <w:style w:type="paragraph" w:customStyle="1" w:styleId="1594452CEEF44382BC8745457A75124B">
    <w:name w:val="1594452CEEF44382BC8745457A75124B"/>
    <w:rsid w:val="00276312"/>
    <w:pPr>
      <w:spacing w:after="200" w:line="276" w:lineRule="auto"/>
    </w:pPr>
    <w:rPr>
      <w:rFonts w:eastAsiaTheme="minorHAnsi"/>
    </w:rPr>
  </w:style>
  <w:style w:type="paragraph" w:customStyle="1" w:styleId="50595126961348DDBB902727F7F1E9C6">
    <w:name w:val="50595126961348DDBB902727F7F1E9C6"/>
    <w:rsid w:val="00276312"/>
    <w:pPr>
      <w:spacing w:after="200" w:line="276" w:lineRule="auto"/>
    </w:pPr>
    <w:rPr>
      <w:rFonts w:eastAsiaTheme="minorHAnsi"/>
    </w:rPr>
  </w:style>
  <w:style w:type="paragraph" w:customStyle="1" w:styleId="5EB2EA57321A4A69A7D6060EF64AA73D">
    <w:name w:val="5EB2EA57321A4A69A7D6060EF64AA73D"/>
    <w:rsid w:val="00276312"/>
    <w:pPr>
      <w:spacing w:after="200" w:line="276" w:lineRule="auto"/>
    </w:pPr>
    <w:rPr>
      <w:rFonts w:eastAsiaTheme="minorHAnsi"/>
    </w:rPr>
  </w:style>
  <w:style w:type="paragraph" w:customStyle="1" w:styleId="FDC4EFE09445465D92B5BFE7C43DCEC2">
    <w:name w:val="FDC4EFE09445465D92B5BFE7C43DCEC2"/>
    <w:rsid w:val="00276312"/>
    <w:pPr>
      <w:spacing w:after="200" w:line="276" w:lineRule="auto"/>
    </w:pPr>
    <w:rPr>
      <w:rFonts w:eastAsiaTheme="minorHAnsi"/>
    </w:rPr>
  </w:style>
  <w:style w:type="paragraph" w:customStyle="1" w:styleId="090D16B9B6D4446D8888725997E5350B">
    <w:name w:val="090D16B9B6D4446D8888725997E5350B"/>
    <w:rsid w:val="00276312"/>
    <w:pPr>
      <w:spacing w:after="200" w:line="276" w:lineRule="auto"/>
    </w:pPr>
    <w:rPr>
      <w:rFonts w:eastAsiaTheme="minorHAnsi"/>
    </w:rPr>
  </w:style>
  <w:style w:type="paragraph" w:customStyle="1" w:styleId="92A853ACFB2148A4B28B7D9558B54DA4">
    <w:name w:val="92A853ACFB2148A4B28B7D9558B54DA4"/>
    <w:rsid w:val="00276312"/>
    <w:pPr>
      <w:spacing w:after="200" w:line="276" w:lineRule="auto"/>
    </w:pPr>
    <w:rPr>
      <w:rFonts w:eastAsiaTheme="minorHAnsi"/>
    </w:rPr>
  </w:style>
  <w:style w:type="paragraph" w:customStyle="1" w:styleId="A4EF19086A46476AA1F759762A8FAA8E">
    <w:name w:val="A4EF19086A46476AA1F759762A8FAA8E"/>
    <w:rsid w:val="00276312"/>
    <w:pPr>
      <w:spacing w:after="200" w:line="276" w:lineRule="auto"/>
    </w:pPr>
    <w:rPr>
      <w:rFonts w:eastAsiaTheme="minorHAnsi"/>
    </w:rPr>
  </w:style>
  <w:style w:type="paragraph" w:customStyle="1" w:styleId="9C0378B47AC44241B71B33A2D0E695D9">
    <w:name w:val="9C0378B47AC44241B71B33A2D0E695D9"/>
    <w:rsid w:val="00276312"/>
    <w:pPr>
      <w:spacing w:after="200" w:line="276" w:lineRule="auto"/>
    </w:pPr>
    <w:rPr>
      <w:rFonts w:eastAsiaTheme="minorHAnsi"/>
    </w:rPr>
  </w:style>
  <w:style w:type="paragraph" w:customStyle="1" w:styleId="CA9F2CCCB8444489834497CBE30C4985">
    <w:name w:val="CA9F2CCCB8444489834497CBE30C4985"/>
    <w:rsid w:val="00276312"/>
    <w:pPr>
      <w:spacing w:after="200" w:line="276" w:lineRule="auto"/>
    </w:pPr>
    <w:rPr>
      <w:rFonts w:eastAsiaTheme="minorHAnsi"/>
    </w:rPr>
  </w:style>
  <w:style w:type="paragraph" w:customStyle="1" w:styleId="BD4C0ED63432408983EECA66C9BB3276">
    <w:name w:val="BD4C0ED63432408983EECA66C9BB3276"/>
    <w:rsid w:val="00276312"/>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BAD8B-2A82-4401-BBE9-5A709B58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Children's Institute</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Bobin</dc:creator>
  <cp:lastModifiedBy>Mary Maiolo</cp:lastModifiedBy>
  <cp:revision>3</cp:revision>
  <cp:lastPrinted>2019-09-01T21:50:00Z</cp:lastPrinted>
  <dcterms:created xsi:type="dcterms:W3CDTF">2021-01-04T19:23:00Z</dcterms:created>
  <dcterms:modified xsi:type="dcterms:W3CDTF">2021-01-05T14:04:00Z</dcterms:modified>
</cp:coreProperties>
</file>